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073A" w14:textId="77777777" w:rsidR="00800120" w:rsidRDefault="00800120"/>
    <w:p w14:paraId="52D66E15" w14:textId="77777777" w:rsidR="008B342E" w:rsidRDefault="008B342E" w:rsidP="00121746">
      <w:pPr>
        <w:pStyle w:val="Nzev"/>
        <w:spacing w:after="0" w:line="288" w:lineRule="auto"/>
        <w:rPr>
          <w:color w:val="auto"/>
          <w:sz w:val="40"/>
          <w:szCs w:val="34"/>
        </w:rPr>
      </w:pPr>
      <w:bookmarkStart w:id="0" w:name="_Hlk494802501"/>
      <w:bookmarkStart w:id="1" w:name="_Hlk495392690"/>
    </w:p>
    <w:p w14:paraId="09B626F9" w14:textId="4B91AE05" w:rsidR="00F933CA" w:rsidRPr="00F933CA" w:rsidRDefault="00F933CA" w:rsidP="00F933C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33CA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Na čtvrtý C</w:t>
      </w:r>
      <w:r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omic-Con Prague dorazilo téměř </w:t>
      </w:r>
      <w:r w:rsidRPr="00F933CA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22 000 fanoušků. </w:t>
      </w:r>
    </w:p>
    <w:p w14:paraId="2C01E365" w14:textId="38455468" w:rsidR="00F933CA" w:rsidRPr="00F933CA" w:rsidRDefault="00F933CA" w:rsidP="00F933C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Na podzim na něj n</w:t>
      </w:r>
      <w:r w:rsidRPr="00F933CA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aváže Co</w:t>
      </w:r>
      <w:r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mic-Con Junior v Brně</w:t>
      </w:r>
    </w:p>
    <w:p w14:paraId="4A99963B" w14:textId="77777777" w:rsidR="00440605" w:rsidRPr="00B2752B" w:rsidRDefault="00440605" w:rsidP="00121746">
      <w:pPr>
        <w:spacing w:line="288" w:lineRule="auto"/>
      </w:pPr>
    </w:p>
    <w:p w14:paraId="05105DC2" w14:textId="35BBB878" w:rsidR="004F0FF3" w:rsidRPr="00200A1D" w:rsidRDefault="00325AC3" w:rsidP="00293B4F">
      <w:pPr>
        <w:spacing w:line="288" w:lineRule="auto"/>
        <w:jc w:val="both"/>
        <w:rPr>
          <w:rFonts w:eastAsia="Times New Roman" w:cs="Arial"/>
          <w:b/>
          <w:i/>
          <w:iCs/>
          <w:szCs w:val="20"/>
          <w:lang w:eastAsia="cs-CZ"/>
        </w:rPr>
      </w:pPr>
      <w:r w:rsidRPr="00200A1D">
        <w:rPr>
          <w:rFonts w:eastAsia="Times New Roman" w:cs="Arial"/>
          <w:szCs w:val="20"/>
          <w:lang w:eastAsia="cs-CZ"/>
        </w:rPr>
        <w:t>Praha,</w:t>
      </w:r>
      <w:r w:rsidR="00123D86" w:rsidRPr="00200A1D">
        <w:rPr>
          <w:rFonts w:eastAsia="Times New Roman" w:cs="Arial"/>
          <w:szCs w:val="20"/>
          <w:lang w:eastAsia="cs-CZ"/>
        </w:rPr>
        <w:t xml:space="preserve"> </w:t>
      </w:r>
      <w:r w:rsidR="00F933CA">
        <w:rPr>
          <w:rFonts w:eastAsia="Times New Roman" w:cs="Arial"/>
          <w:szCs w:val="20"/>
          <w:lang w:eastAsia="cs-CZ"/>
        </w:rPr>
        <w:t>17</w:t>
      </w:r>
      <w:r w:rsidR="00293B4F" w:rsidRPr="00200A1D">
        <w:rPr>
          <w:rFonts w:eastAsia="Times New Roman" w:cs="Arial"/>
          <w:szCs w:val="20"/>
          <w:lang w:eastAsia="cs-CZ"/>
        </w:rPr>
        <w:t>.</w:t>
      </w:r>
      <w:r w:rsidR="0056778A" w:rsidRPr="00200A1D">
        <w:rPr>
          <w:rFonts w:eastAsia="Times New Roman" w:cs="Arial"/>
          <w:szCs w:val="20"/>
          <w:lang w:eastAsia="cs-CZ"/>
        </w:rPr>
        <w:t xml:space="preserve"> </w:t>
      </w:r>
      <w:r w:rsidR="00ED19EC" w:rsidRPr="00200A1D">
        <w:rPr>
          <w:rFonts w:eastAsia="Times New Roman" w:cs="Arial"/>
          <w:szCs w:val="20"/>
          <w:lang w:eastAsia="cs-CZ"/>
        </w:rPr>
        <w:t>dubna</w:t>
      </w:r>
      <w:r w:rsidR="00AB6595" w:rsidRPr="00200A1D">
        <w:rPr>
          <w:rFonts w:eastAsia="Times New Roman" w:cs="Arial"/>
          <w:szCs w:val="20"/>
          <w:lang w:eastAsia="cs-CZ"/>
        </w:rPr>
        <w:t xml:space="preserve"> </w:t>
      </w:r>
      <w:r w:rsidRPr="00200A1D">
        <w:rPr>
          <w:rFonts w:eastAsia="Times New Roman" w:cs="Arial"/>
          <w:szCs w:val="20"/>
          <w:lang w:eastAsia="cs-CZ"/>
        </w:rPr>
        <w:t>20</w:t>
      </w:r>
      <w:r w:rsidR="0003533D" w:rsidRPr="00200A1D">
        <w:rPr>
          <w:rFonts w:eastAsia="Times New Roman" w:cs="Arial"/>
          <w:szCs w:val="20"/>
          <w:lang w:eastAsia="cs-CZ"/>
        </w:rPr>
        <w:t>2</w:t>
      </w:r>
      <w:r w:rsidR="000F4593" w:rsidRPr="00200A1D">
        <w:rPr>
          <w:rFonts w:eastAsia="Times New Roman" w:cs="Arial"/>
          <w:szCs w:val="20"/>
          <w:lang w:eastAsia="cs-CZ"/>
        </w:rPr>
        <w:t>3</w:t>
      </w:r>
      <w:bookmarkStart w:id="2" w:name="_Hlk32333043"/>
    </w:p>
    <w:p w14:paraId="1C9FB503" w14:textId="77777777" w:rsidR="004F0FF3" w:rsidRDefault="004F0FF3" w:rsidP="00293B4F">
      <w:pPr>
        <w:spacing w:line="288" w:lineRule="auto"/>
        <w:jc w:val="both"/>
        <w:rPr>
          <w:rFonts w:eastAsia="Times New Roman" w:cs="Arial"/>
          <w:b/>
          <w:i/>
          <w:iCs/>
          <w:sz w:val="22"/>
          <w:lang w:eastAsia="cs-CZ"/>
        </w:rPr>
      </w:pPr>
    </w:p>
    <w:p w14:paraId="5A2EB2F7" w14:textId="28D0848E" w:rsidR="00440605" w:rsidRDefault="00F933CA" w:rsidP="00293B4F">
      <w:pPr>
        <w:spacing w:line="288" w:lineRule="auto"/>
        <w:jc w:val="both"/>
        <w:rPr>
          <w:rFonts w:cs="Arial"/>
          <w:b/>
          <w:bCs/>
          <w:color w:val="000000"/>
          <w:szCs w:val="20"/>
        </w:rPr>
      </w:pPr>
      <w:r w:rsidRPr="00F933CA">
        <w:rPr>
          <w:rFonts w:cs="Arial"/>
          <w:b/>
          <w:bCs/>
          <w:color w:val="000000"/>
          <w:szCs w:val="20"/>
        </w:rPr>
        <w:t>Na čtvrtý ročník festivalu popkultury Comic-Con Prague zavítalo do pražského O</w:t>
      </w:r>
      <w:r w:rsidRPr="00F933CA">
        <w:rPr>
          <w:rFonts w:ascii="Cambria Math" w:hAnsi="Cambria Math" w:cs="Cambria Math"/>
          <w:b/>
          <w:bCs/>
          <w:color w:val="000000"/>
          <w:szCs w:val="20"/>
        </w:rPr>
        <w:t>₂</w:t>
      </w:r>
      <w:r w:rsidRPr="00F933CA">
        <w:rPr>
          <w:rFonts w:cs="Arial"/>
          <w:b/>
          <w:bCs/>
          <w:color w:val="000000"/>
          <w:szCs w:val="20"/>
        </w:rPr>
        <w:t xml:space="preserve"> universa téměř</w:t>
      </w:r>
      <w:r>
        <w:rPr>
          <w:rFonts w:cs="Arial"/>
          <w:b/>
          <w:bCs/>
          <w:color w:val="000000"/>
          <w:szCs w:val="20"/>
        </w:rPr>
        <w:t xml:space="preserve"> dvacet dva</w:t>
      </w:r>
      <w:r w:rsidRPr="00F933CA">
        <w:rPr>
          <w:rFonts w:cs="Arial"/>
          <w:b/>
          <w:bCs/>
          <w:color w:val="000000"/>
          <w:szCs w:val="20"/>
        </w:rPr>
        <w:t xml:space="preserve"> tisíc</w:t>
      </w:r>
      <w:r>
        <w:rPr>
          <w:rFonts w:cs="Arial"/>
          <w:b/>
          <w:bCs/>
          <w:color w:val="000000"/>
          <w:szCs w:val="20"/>
        </w:rPr>
        <w:t>e</w:t>
      </w:r>
      <w:r w:rsidRPr="00F933CA">
        <w:rPr>
          <w:rFonts w:cs="Arial"/>
          <w:b/>
          <w:bCs/>
          <w:color w:val="000000"/>
          <w:szCs w:val="20"/>
        </w:rPr>
        <w:t xml:space="preserve"> fanoušků sci-fi, fantasy a hororu. Návštěvníci dorazili primárně za setkání</w:t>
      </w:r>
      <w:r>
        <w:rPr>
          <w:rFonts w:cs="Arial"/>
          <w:b/>
          <w:bCs/>
          <w:color w:val="000000"/>
          <w:szCs w:val="20"/>
        </w:rPr>
        <w:t>m s </w:t>
      </w:r>
      <w:r w:rsidRPr="00F933CA">
        <w:rPr>
          <w:rFonts w:cs="Arial"/>
          <w:b/>
          <w:bCs/>
          <w:color w:val="000000"/>
          <w:szCs w:val="20"/>
        </w:rPr>
        <w:t>filmovými a komiksov</w:t>
      </w:r>
      <w:r>
        <w:rPr>
          <w:rFonts w:cs="Arial"/>
          <w:b/>
          <w:bCs/>
          <w:color w:val="000000"/>
          <w:szCs w:val="20"/>
        </w:rPr>
        <w:t>ými hvězdami a za soutěží v „</w:t>
      </w:r>
      <w:r w:rsidRPr="00F933CA">
        <w:rPr>
          <w:rFonts w:cs="Arial"/>
          <w:b/>
          <w:bCs/>
          <w:color w:val="000000"/>
          <w:szCs w:val="20"/>
        </w:rPr>
        <w:t>cosplay”, tedy v převlecích oblíbených postav a ikon. Kromě toho však navštěvovali přednášky, besedy, workshopy, výstavy nebo speciální herny a videoherny. Obdobný program, ještě více zaměřený na děti a náctileté, pak nabídne podzimní Comic-Con Junior v Brně.</w:t>
      </w:r>
    </w:p>
    <w:p w14:paraId="7F6143D8" w14:textId="77777777" w:rsidR="00F933CA" w:rsidRDefault="00F933CA" w:rsidP="00293B4F">
      <w:pPr>
        <w:spacing w:line="288" w:lineRule="auto"/>
        <w:jc w:val="both"/>
        <w:rPr>
          <w:rFonts w:cstheme="minorHAnsi"/>
          <w:i/>
          <w:iCs/>
        </w:rPr>
      </w:pPr>
    </w:p>
    <w:p w14:paraId="3217A557" w14:textId="7F3B039C" w:rsidR="00F933CA" w:rsidRPr="00F933CA" w:rsidRDefault="00F933CA" w:rsidP="00F933C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F933CA">
        <w:rPr>
          <w:rFonts w:ascii="Arial" w:hAnsi="Arial" w:cs="Arial"/>
          <w:i/>
          <w:iCs/>
          <w:color w:val="000000"/>
          <w:sz w:val="20"/>
          <w:szCs w:val="20"/>
        </w:rPr>
        <w:t>„Největší popularitu měly opět besedy s hollywoodskými herci, například při sobotní ranní talk show SG-1 (Hvězdné brány) Corina Nemce a R. D. Andersona jsme zaplnili ob</w:t>
      </w:r>
      <w:r>
        <w:rPr>
          <w:rFonts w:ascii="Arial" w:hAnsi="Arial" w:cs="Arial"/>
          <w:i/>
          <w:iCs/>
          <w:color w:val="000000"/>
          <w:sz w:val="20"/>
          <w:szCs w:val="20"/>
        </w:rPr>
        <w:t>a dva největší sály festivalu o </w:t>
      </w:r>
      <w:r w:rsidRPr="00F933CA">
        <w:rPr>
          <w:rFonts w:ascii="Arial" w:hAnsi="Arial" w:cs="Arial"/>
          <w:i/>
          <w:iCs/>
          <w:color w:val="000000"/>
          <w:sz w:val="20"/>
          <w:szCs w:val="20"/>
        </w:rPr>
        <w:t xml:space="preserve">celkové kapacitě 2 000 lidí. Tahákem bylo i páteční oficiální zahájení s celkovou plejádou největších osobností akce, hlavních pořadatelů i podporovatelů, a to včetně amerického velvyslance </w:t>
      </w:r>
      <w:r w:rsidRPr="00F933C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Bijana Sabeta, primátora Bohuslava Svobody a starosty Prahy 9, Tomáše Portlíka. </w:t>
      </w:r>
      <w:r w:rsidRPr="00F933CA">
        <w:rPr>
          <w:rFonts w:ascii="Arial" w:hAnsi="Arial" w:cs="Arial"/>
          <w:i/>
          <w:iCs/>
          <w:color w:val="000000"/>
          <w:sz w:val="20"/>
          <w:szCs w:val="20"/>
        </w:rPr>
        <w:t xml:space="preserve">Vizuálně nejatraktivnější částí Comic-Conu byli klasicky cosplayeři, milovníci a tvůrci kostýmů, a jejich počet zase převýšil naše očekávání,“ </w:t>
      </w:r>
      <w:r w:rsidRPr="00F933CA">
        <w:rPr>
          <w:rFonts w:ascii="Arial" w:hAnsi="Arial" w:cs="Arial"/>
          <w:color w:val="000000"/>
          <w:sz w:val="20"/>
          <w:szCs w:val="20"/>
        </w:rPr>
        <w:t xml:space="preserve">zhodnotil za pořadatele tento ročník </w:t>
      </w:r>
      <w:r w:rsidRPr="00F933CA">
        <w:rPr>
          <w:rFonts w:ascii="Arial" w:hAnsi="Arial" w:cs="Arial"/>
          <w:b/>
          <w:bCs/>
          <w:color w:val="000000"/>
          <w:sz w:val="20"/>
          <w:szCs w:val="20"/>
        </w:rPr>
        <w:t>Pavel Renčín</w:t>
      </w:r>
      <w:r w:rsidRPr="00F933CA">
        <w:rPr>
          <w:rFonts w:ascii="Arial" w:hAnsi="Arial" w:cs="Arial"/>
          <w:color w:val="000000"/>
          <w:sz w:val="20"/>
          <w:szCs w:val="20"/>
        </w:rPr>
        <w:t>, marketingový ředitel Active Radio. </w:t>
      </w:r>
    </w:p>
    <w:p w14:paraId="502EC8E8" w14:textId="77777777" w:rsidR="00F933CA" w:rsidRPr="00F933CA" w:rsidRDefault="00F933CA" w:rsidP="00F933CA">
      <w:pPr>
        <w:rPr>
          <w:rFonts w:cs="Arial"/>
          <w:szCs w:val="20"/>
        </w:rPr>
      </w:pPr>
    </w:p>
    <w:p w14:paraId="2DDE3F01" w14:textId="3A763A39" w:rsidR="00F933CA" w:rsidRPr="00F933CA" w:rsidRDefault="00F933CA" w:rsidP="00F933C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F933CA">
        <w:rPr>
          <w:rFonts w:ascii="Arial" w:hAnsi="Arial" w:cs="Arial"/>
          <w:color w:val="000000"/>
          <w:sz w:val="20"/>
          <w:szCs w:val="20"/>
        </w:rPr>
        <w:t>Oblíbenou částí festivalu byl i</w:t>
      </w:r>
      <w:r>
        <w:rPr>
          <w:rFonts w:ascii="Arial" w:hAnsi="Arial" w:cs="Arial"/>
          <w:color w:val="000000"/>
          <w:sz w:val="20"/>
          <w:szCs w:val="20"/>
        </w:rPr>
        <w:t xml:space="preserve"> program, který </w:t>
      </w:r>
      <w:r w:rsidRPr="00F933CA">
        <w:rPr>
          <w:rFonts w:ascii="Arial" w:hAnsi="Arial" w:cs="Arial"/>
          <w:color w:val="000000"/>
          <w:sz w:val="20"/>
          <w:szCs w:val="20"/>
        </w:rPr>
        <w:t>připravují sami fanoušci oblíbených univerz. Běžel současně v 10 sálech, pro uspokojení všech návštěvníků dokonce letos organizátoři prostory festivalu rozšíř</w:t>
      </w:r>
      <w:r>
        <w:rPr>
          <w:rFonts w:ascii="Arial" w:hAnsi="Arial" w:cs="Arial"/>
          <w:color w:val="000000"/>
          <w:sz w:val="20"/>
          <w:szCs w:val="20"/>
        </w:rPr>
        <w:t xml:space="preserve">ili. Ulička komiksových tvůrců </w:t>
      </w:r>
      <w:r w:rsidRPr="00F933CA">
        <w:rPr>
          <w:rFonts w:ascii="Arial" w:hAnsi="Arial" w:cs="Arial"/>
          <w:color w:val="000000"/>
          <w:sz w:val="20"/>
          <w:szCs w:val="20"/>
        </w:rPr>
        <w:t>přitáhla fanoušky obrázkových románů. Výstavy a herny zase nabízely možnost aktivní relaxace. </w:t>
      </w:r>
    </w:p>
    <w:p w14:paraId="4223D138" w14:textId="77777777" w:rsidR="00F933CA" w:rsidRPr="00F933CA" w:rsidRDefault="00F933CA" w:rsidP="00F933CA">
      <w:pPr>
        <w:rPr>
          <w:rFonts w:cs="Arial"/>
          <w:szCs w:val="20"/>
        </w:rPr>
      </w:pPr>
    </w:p>
    <w:p w14:paraId="731E3299" w14:textId="6B51BBB3" w:rsidR="00F933CA" w:rsidRPr="00F933CA" w:rsidRDefault="00F933CA" w:rsidP="00F933CA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F933CA">
        <w:rPr>
          <w:rFonts w:ascii="Arial" w:hAnsi="Arial" w:cs="Arial"/>
          <w:i/>
          <w:iCs/>
          <w:color w:val="000000"/>
          <w:sz w:val="20"/>
          <w:szCs w:val="20"/>
        </w:rPr>
        <w:t xml:space="preserve">„Málokdo si nechal ujít návštěvu speciální expozice </w:t>
      </w:r>
      <w:proofErr w:type="spellStart"/>
      <w:r w:rsidRPr="00F933CA">
        <w:rPr>
          <w:rFonts w:ascii="Arial" w:hAnsi="Arial" w:cs="Arial"/>
          <w:i/>
          <w:iCs/>
          <w:color w:val="000000"/>
          <w:sz w:val="20"/>
          <w:szCs w:val="20"/>
        </w:rPr>
        <w:t>Future</w:t>
      </w:r>
      <w:proofErr w:type="spellEnd"/>
      <w:r w:rsidR="00A32E0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bookmarkStart w:id="3" w:name="_GoBack"/>
      <w:bookmarkEnd w:id="3"/>
      <w:r w:rsidRPr="00F933CA">
        <w:rPr>
          <w:rFonts w:ascii="Arial" w:hAnsi="Arial" w:cs="Arial"/>
          <w:i/>
          <w:iCs/>
          <w:color w:val="000000"/>
          <w:sz w:val="20"/>
          <w:szCs w:val="20"/>
        </w:rPr>
        <w:t>City, která zájemcům nabídla i letos velmi netradiční zážitek. Pomoci virtuální technologie je přenesla do Prahy budoucnosti,“</w:t>
      </w:r>
      <w:r w:rsidRPr="00F933CA">
        <w:rPr>
          <w:rFonts w:ascii="Arial" w:hAnsi="Arial" w:cs="Arial"/>
          <w:color w:val="000000"/>
          <w:sz w:val="20"/>
          <w:szCs w:val="20"/>
        </w:rPr>
        <w:t xml:space="preserve"> doplnil </w:t>
      </w:r>
      <w:r w:rsidRPr="00F933CA">
        <w:rPr>
          <w:rFonts w:ascii="Arial" w:hAnsi="Arial" w:cs="Arial"/>
          <w:b/>
          <w:color w:val="000000"/>
          <w:sz w:val="20"/>
          <w:szCs w:val="20"/>
        </w:rPr>
        <w:t>Václav Pravda</w:t>
      </w:r>
      <w:r w:rsidRPr="00F933CA">
        <w:rPr>
          <w:rFonts w:ascii="Arial" w:hAnsi="Arial" w:cs="Arial"/>
          <w:color w:val="000000"/>
          <w:sz w:val="20"/>
          <w:szCs w:val="20"/>
        </w:rPr>
        <w:t>, programový ředitel festivalu.</w:t>
      </w:r>
    </w:p>
    <w:p w14:paraId="68880EF1" w14:textId="77777777" w:rsidR="00F933CA" w:rsidRPr="00F933CA" w:rsidRDefault="00F933CA" w:rsidP="00F933CA">
      <w:pPr>
        <w:rPr>
          <w:rFonts w:cs="Arial"/>
          <w:szCs w:val="20"/>
        </w:rPr>
      </w:pPr>
    </w:p>
    <w:p w14:paraId="70E6DFD6" w14:textId="7D68B7E0" w:rsidR="00440605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F933CA">
        <w:rPr>
          <w:rFonts w:ascii="Arial" w:hAnsi="Arial" w:cs="Arial"/>
          <w:color w:val="000000"/>
          <w:sz w:val="20"/>
          <w:szCs w:val="20"/>
        </w:rPr>
        <w:t>Videohry, arkádovky, virtuální realitu, nezapomenutelný fanouškovský cosplay nebo proslulé filmové hvězdy nabídne i další verze oblíbeného Comic-Conu. Comic-Con Junior, mladší bratr hlavního festivalu, se uskuteční ve dnech 21. a 22. října v Brně na Výstavišt</w:t>
      </w:r>
      <w:r>
        <w:rPr>
          <w:rFonts w:ascii="Arial" w:hAnsi="Arial" w:cs="Arial"/>
          <w:color w:val="000000"/>
          <w:sz w:val="20"/>
          <w:szCs w:val="20"/>
        </w:rPr>
        <w:t>i. Vstupenky budou v prodeji od </w:t>
      </w:r>
      <w:r w:rsidRPr="00F933CA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933CA"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F933CA">
        <w:rPr>
          <w:rFonts w:ascii="Arial" w:hAnsi="Arial" w:cs="Arial"/>
          <w:color w:val="000000"/>
          <w:sz w:val="20"/>
          <w:szCs w:val="20"/>
        </w:rPr>
        <w:t>2023. </w:t>
      </w:r>
    </w:p>
    <w:p w14:paraId="002540C5" w14:textId="27CBF0B6" w:rsidR="00F933CA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</w:p>
    <w:p w14:paraId="55DE2DA3" w14:textId="257633AC" w:rsidR="00F933CA" w:rsidRPr="00F933CA" w:rsidRDefault="00F933CA" w:rsidP="00440605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</w:t>
      </w:r>
    </w:p>
    <w:p w14:paraId="298DF5DB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>Novinky a aktuality o akci můžete sledovat na webu a sociálních sítích, kam jsou postupně přidávány finální,  podrobnější informace:</w:t>
      </w:r>
    </w:p>
    <w:p w14:paraId="461D91B9" w14:textId="77777777" w:rsidR="00440605" w:rsidRPr="00440605" w:rsidRDefault="00440605" w:rsidP="00440605">
      <w:pPr>
        <w:rPr>
          <w:szCs w:val="20"/>
        </w:rPr>
      </w:pPr>
    </w:p>
    <w:p w14:paraId="776C44C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Web: </w:t>
      </w:r>
      <w:hyperlink r:id="rId11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https://www.comiccon.cz/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0F96F5E3" w14:textId="77777777" w:rsidR="00440605" w:rsidRPr="00440605" w:rsidRDefault="00440605" w:rsidP="00440605">
      <w:pPr>
        <w:pStyle w:val="Normlnweb"/>
        <w:jc w:val="both"/>
        <w:rPr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2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https://www.facebook.com/comicconprague/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2D63C17C" w14:textId="64260FFF" w:rsidR="00440605" w:rsidRDefault="00440605" w:rsidP="00440605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440605">
        <w:rPr>
          <w:rFonts w:ascii="Arial" w:hAnsi="Arial" w:cs="Arial"/>
          <w:color w:val="000000"/>
          <w:sz w:val="20"/>
          <w:szCs w:val="20"/>
        </w:rPr>
        <w:t xml:space="preserve">Instagram: </w:t>
      </w:r>
      <w:hyperlink r:id="rId13" w:history="1">
        <w:r w:rsidRPr="00440605">
          <w:rPr>
            <w:rStyle w:val="Hypertextovodkaz"/>
            <w:rFonts w:ascii="Arial" w:hAnsi="Arial" w:cs="Arial"/>
            <w:color w:val="000000"/>
            <w:sz w:val="20"/>
            <w:szCs w:val="20"/>
          </w:rPr>
          <w:t>https://www.instagram.com/comiccon_prague/</w:t>
        </w:r>
      </w:hyperlink>
      <w:r w:rsidRPr="00440605">
        <w:rPr>
          <w:rFonts w:ascii="Arial" w:hAnsi="Arial" w:cs="Arial"/>
          <w:color w:val="000000"/>
          <w:sz w:val="20"/>
          <w:szCs w:val="20"/>
        </w:rPr>
        <w:t> </w:t>
      </w:r>
    </w:p>
    <w:p w14:paraId="6702787A" w14:textId="562F9CAB" w:rsidR="00440605" w:rsidRDefault="00440605" w:rsidP="00F933C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B9A24C2" w14:textId="77777777" w:rsidR="00F933CA" w:rsidRPr="00F933CA" w:rsidRDefault="00F933CA" w:rsidP="00F933CA">
      <w:pPr>
        <w:pStyle w:val="Normlnweb"/>
        <w:jc w:val="both"/>
        <w:rPr>
          <w:sz w:val="20"/>
          <w:szCs w:val="20"/>
        </w:rPr>
      </w:pPr>
    </w:p>
    <w:p w14:paraId="6D4DF8B8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3005A4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3C6AF59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671B6A9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FAF47D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322783C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F843EF2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BB1D4E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6427D3A" w14:textId="77777777" w:rsidR="00F933CA" w:rsidRDefault="00F933CA" w:rsidP="00440605">
      <w:pPr>
        <w:pStyle w:val="Normln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D4D6A1" w14:textId="46FF83A8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b/>
          <w:bCs/>
          <w:color w:val="000000"/>
          <w:sz w:val="18"/>
          <w:szCs w:val="18"/>
        </w:rPr>
        <w:t>Organizátoři a partneři</w:t>
      </w:r>
    </w:p>
    <w:p w14:paraId="543AD76C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Comic-Con Prague 2023 společně organizují společnosti Active Radio a.s. a Comic-Con Prague s.r.o.</w:t>
      </w:r>
    </w:p>
    <w:p w14:paraId="70672A84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Hlavními partnery jsou Coca-Cola, Lego a Prusa Research.</w:t>
      </w:r>
    </w:p>
    <w:p w14:paraId="40D6F374" w14:textId="77777777" w:rsidR="00440605" w:rsidRPr="00440605" w:rsidRDefault="00440605" w:rsidP="00440605">
      <w:pPr>
        <w:pStyle w:val="Normlnweb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E-mobility partnerem je Škoda Auto. </w:t>
      </w:r>
    </w:p>
    <w:p w14:paraId="11467964" w14:textId="77777777" w:rsidR="00440605" w:rsidRPr="00440605" w:rsidRDefault="00440605" w:rsidP="00440605">
      <w:pPr>
        <w:pStyle w:val="Normlnweb"/>
        <w:shd w:val="clear" w:color="auto" w:fill="FFFFFF"/>
        <w:jc w:val="both"/>
        <w:rPr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Dalšími partnery jsou: Česká spořitelna, Lina, Dopravní podnik hlavního města Prahy, Fakulta Elektrotechnická ČVUT v Praze, město Praha, městská část Praha 9, Prague City Tourism, US Embassy, Lancraft. </w:t>
      </w:r>
    </w:p>
    <w:p w14:paraId="57ABB968" w14:textId="170E4BE4" w:rsidR="00440605" w:rsidRPr="00440605" w:rsidRDefault="00440605" w:rsidP="00440605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440605">
        <w:rPr>
          <w:rFonts w:ascii="Arial" w:hAnsi="Arial" w:cs="Arial"/>
          <w:color w:val="000000"/>
          <w:sz w:val="18"/>
          <w:szCs w:val="18"/>
        </w:rPr>
        <w:t>Mediálními partnery jsou Voyo, HBO Max, Seznam, Cinema City, PrahaIN, Pevnost, Level, Čtyřlístek, Big Media a ABC.</w:t>
      </w:r>
    </w:p>
    <w:p w14:paraId="0CDA98B6" w14:textId="0D49A409" w:rsidR="00DC3C7D" w:rsidRPr="00440605" w:rsidRDefault="00DC3C7D" w:rsidP="00DC3C7D">
      <w:pPr>
        <w:spacing w:line="288" w:lineRule="auto"/>
        <w:rPr>
          <w:sz w:val="18"/>
          <w:szCs w:val="18"/>
        </w:rPr>
      </w:pPr>
    </w:p>
    <w:p w14:paraId="1E2DC90D" w14:textId="77777777" w:rsidR="00AF3848" w:rsidRPr="00440605" w:rsidRDefault="00AF3848" w:rsidP="00AF3848">
      <w:pPr>
        <w:rPr>
          <w:rFonts w:cs="Arial"/>
          <w:b/>
          <w:sz w:val="18"/>
          <w:szCs w:val="18"/>
        </w:rPr>
      </w:pPr>
      <w:bookmarkStart w:id="4" w:name="_Hlk19776449"/>
      <w:bookmarkEnd w:id="0"/>
      <w:bookmarkEnd w:id="1"/>
      <w:bookmarkEnd w:id="2"/>
      <w:r w:rsidRPr="00440605">
        <w:rPr>
          <w:rFonts w:cs="Arial"/>
          <w:b/>
          <w:sz w:val="18"/>
          <w:szCs w:val="18"/>
        </w:rPr>
        <w:t>Kontakty pro média:</w:t>
      </w:r>
    </w:p>
    <w:p w14:paraId="5D86C306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Monika Hořínková</w:t>
      </w:r>
    </w:p>
    <w:p w14:paraId="15F4B794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6833644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+ 420 721 466 927</w:t>
      </w:r>
    </w:p>
    <w:p w14:paraId="169A1A5C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monika.horinkova@cncenter.cz</w:t>
      </w:r>
    </w:p>
    <w:p w14:paraId="46384E37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30F201DB" w14:textId="6F23A9DC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Ondřej Hertl</w:t>
      </w:r>
    </w:p>
    <w:p w14:paraId="4F3DFE82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PR Manager</w:t>
      </w:r>
    </w:p>
    <w:p w14:paraId="185993CD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tel.: + 420 728 580 014</w:t>
      </w:r>
    </w:p>
    <w:p w14:paraId="3F87D965" w14:textId="77777777" w:rsidR="00AF3848" w:rsidRPr="00440605" w:rsidRDefault="00AF3848" w:rsidP="00AF3848">
      <w:pPr>
        <w:rPr>
          <w:rFonts w:cs="Arial"/>
          <w:sz w:val="18"/>
          <w:szCs w:val="18"/>
        </w:rPr>
      </w:pPr>
      <w:r w:rsidRPr="00440605">
        <w:rPr>
          <w:rFonts w:cs="Arial"/>
          <w:sz w:val="18"/>
          <w:szCs w:val="18"/>
        </w:rPr>
        <w:t>e-mail: ondrej.hertl@cncenter.cz</w:t>
      </w:r>
    </w:p>
    <w:p w14:paraId="76F9FAC1" w14:textId="77777777" w:rsidR="00AF3848" w:rsidRPr="00440605" w:rsidRDefault="00AF3848" w:rsidP="00AF3848">
      <w:pPr>
        <w:rPr>
          <w:rFonts w:cs="Arial"/>
          <w:sz w:val="18"/>
          <w:szCs w:val="18"/>
        </w:rPr>
      </w:pPr>
    </w:p>
    <w:p w14:paraId="53892DEC" w14:textId="3B14F2BF" w:rsidR="00AF3848" w:rsidRDefault="00F933CA" w:rsidP="00AF3848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-</w:t>
      </w:r>
    </w:p>
    <w:p w14:paraId="2DB15D02" w14:textId="77777777" w:rsidR="00F933CA" w:rsidRDefault="00F933CA" w:rsidP="00AF3848">
      <w:pPr>
        <w:rPr>
          <w:rFonts w:cs="Arial"/>
          <w:b/>
          <w:szCs w:val="24"/>
        </w:rPr>
      </w:pPr>
    </w:p>
    <w:p w14:paraId="117ED406" w14:textId="7DFFA5D1" w:rsidR="000A3614" w:rsidRDefault="000A3614" w:rsidP="00AF384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Active Radio a.s.</w:t>
      </w:r>
    </w:p>
    <w:p w14:paraId="4998B735" w14:textId="4D27959A" w:rsidR="000A3614" w:rsidRDefault="000A3614" w:rsidP="000A36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Active Radio a.s. je multimediální skupina vlastnící rádia Evropa 2, Frekvence 1, Rádio Bonton, Rádio Dance, Youradio a Youradio Talk. Patří jí rovněž dětský </w:t>
      </w:r>
      <w:r w:rsidR="009A4E3B">
        <w:rPr>
          <w:sz w:val="18"/>
          <w:szCs w:val="18"/>
        </w:rPr>
        <w:t>projekt Pigy. Provozuje řadu on</w:t>
      </w:r>
      <w:r>
        <w:rPr>
          <w:sz w:val="18"/>
          <w:szCs w:val="18"/>
        </w:rPr>
        <w:t xml:space="preserve">line médií, streamingových audio služeb, sdružuje skupiny fanoušků na sociálních sítích a pořádá eventy. Divize NoLimits ročně pořádá akce pro více než 100 tisíc osob. Od roku 2018 patří holdingové společnosti Czech Media Invest. </w:t>
      </w:r>
    </w:p>
    <w:p w14:paraId="02B93B9B" w14:textId="77777777" w:rsidR="000A3614" w:rsidRDefault="000A3614" w:rsidP="000A3614">
      <w:pPr>
        <w:jc w:val="both"/>
        <w:rPr>
          <w:sz w:val="18"/>
          <w:szCs w:val="18"/>
        </w:rPr>
      </w:pPr>
    </w:p>
    <w:p w14:paraId="17306A80" w14:textId="77777777" w:rsidR="000A3614" w:rsidRDefault="000A3614" w:rsidP="000A361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Comic-Con Prague s.r.o.</w:t>
      </w:r>
    </w:p>
    <w:p w14:paraId="6D520AA5" w14:textId="13227143" w:rsidR="00293B4F" w:rsidRPr="00440605" w:rsidRDefault="000A3614" w:rsidP="00440605">
      <w:pPr>
        <w:jc w:val="both"/>
        <w:rPr>
          <w:sz w:val="18"/>
          <w:szCs w:val="18"/>
        </w:rPr>
      </w:pPr>
      <w:r>
        <w:rPr>
          <w:sz w:val="18"/>
          <w:szCs w:val="18"/>
        </w:rPr>
        <w:t>Pro potřebu pořádání Comic-Con Prague založil Václav Pravda nové s.r.o.</w:t>
      </w:r>
      <w:r w:rsidR="009A4E3B">
        <w:rPr>
          <w:sz w:val="18"/>
          <w:szCs w:val="18"/>
        </w:rPr>
        <w:t xml:space="preserve"> Společnost úzce spolupracuje s</w:t>
      </w:r>
      <w:r>
        <w:rPr>
          <w:sz w:val="18"/>
          <w:szCs w:val="18"/>
        </w:rPr>
        <w:t xml:space="preserve"> SFK Avalon o.s., neziskovým spolkem fanoušků, který stojí za pořádáním velkých festivalů popkultury – Festival fantazie</w:t>
      </w:r>
      <w:r w:rsidR="009A4E3B">
        <w:rPr>
          <w:sz w:val="18"/>
          <w:szCs w:val="18"/>
        </w:rPr>
        <w:t xml:space="preserve">, PragoFFest, </w:t>
      </w:r>
      <w:r>
        <w:rPr>
          <w:sz w:val="18"/>
          <w:szCs w:val="18"/>
        </w:rPr>
        <w:t xml:space="preserve">FanCity </w:t>
      </w:r>
      <w:r w:rsidR="009A4E3B">
        <w:rPr>
          <w:sz w:val="18"/>
          <w:szCs w:val="18"/>
        </w:rPr>
        <w:t xml:space="preserve">a GameFFest. </w:t>
      </w:r>
      <w:bookmarkEnd w:id="4"/>
    </w:p>
    <w:sectPr w:rsidR="00293B4F" w:rsidRPr="00440605" w:rsidSect="004A5803">
      <w:headerReference w:type="default" r:id="rId14"/>
      <w:footerReference w:type="default" r:id="rId15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3415" w14:textId="77777777" w:rsidR="00DB7EDC" w:rsidRDefault="00DB7EDC" w:rsidP="004A5803">
      <w:pPr>
        <w:spacing w:line="240" w:lineRule="auto"/>
      </w:pPr>
      <w:r>
        <w:separator/>
      </w:r>
    </w:p>
  </w:endnote>
  <w:endnote w:type="continuationSeparator" w:id="0">
    <w:p w14:paraId="7130AD0F" w14:textId="77777777" w:rsidR="00DB7EDC" w:rsidRDefault="00DB7EDC" w:rsidP="004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44D7" w14:textId="566B3973" w:rsidR="00D64BF0" w:rsidRPr="004A5803" w:rsidRDefault="001B6103" w:rsidP="00EB2B29">
    <w:pPr>
      <w:pStyle w:val="Zpat"/>
      <w:jc w:val="center"/>
    </w:pPr>
    <w:r>
      <w:rPr>
        <w:noProof/>
        <w:lang w:eastAsia="cs-CZ"/>
      </w:rPr>
      <w:drawing>
        <wp:inline distT="0" distB="0" distL="0" distR="0" wp14:anchorId="6A87C897" wp14:editId="7627448F">
          <wp:extent cx="4683269" cy="55245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269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A0B1" w14:textId="77777777" w:rsidR="00DB7EDC" w:rsidRDefault="00DB7EDC" w:rsidP="004A5803">
      <w:pPr>
        <w:spacing w:line="240" w:lineRule="auto"/>
      </w:pPr>
      <w:r>
        <w:separator/>
      </w:r>
    </w:p>
  </w:footnote>
  <w:footnote w:type="continuationSeparator" w:id="0">
    <w:p w14:paraId="7801744F" w14:textId="77777777" w:rsidR="00DB7EDC" w:rsidRDefault="00DB7EDC" w:rsidP="004A5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6B19" w14:textId="54DD9215" w:rsidR="00D64BF0" w:rsidRPr="002A371B" w:rsidRDefault="008B342E">
    <w:pPr>
      <w:pStyle w:val="Zhlav"/>
      <w:rPr>
        <w:rFonts w:cs="Arial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15C13D" wp14:editId="1FE1707D">
          <wp:simplePos x="0" y="0"/>
          <wp:positionH relativeFrom="column">
            <wp:posOffset>-366395</wp:posOffset>
          </wp:positionH>
          <wp:positionV relativeFrom="paragraph">
            <wp:posOffset>-218440</wp:posOffset>
          </wp:positionV>
          <wp:extent cx="1417320" cy="1364615"/>
          <wp:effectExtent l="0" t="0" r="0" b="6985"/>
          <wp:wrapTight wrapText="bothSides">
            <wp:wrapPolygon edited="0">
              <wp:start x="0" y="0"/>
              <wp:lineTo x="0" y="21409"/>
              <wp:lineTo x="21194" y="21409"/>
              <wp:lineTo x="211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cp 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BF0" w:rsidRPr="0068699D">
      <w:rPr>
        <w:noProof/>
        <w:lang w:eastAsia="cs-CZ"/>
      </w:rPr>
      <w:drawing>
        <wp:inline distT="0" distB="0" distL="0" distR="0" wp14:anchorId="710D3BE5" wp14:editId="23BFB0E3">
          <wp:extent cx="1242060" cy="411008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07" cy="42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>
      <w:tab/>
    </w:r>
    <w:r w:rsidR="00D64BF0" w:rsidRPr="002A371B">
      <w:rPr>
        <w:rFonts w:cs="Arial"/>
        <w:b/>
        <w:sz w:val="28"/>
      </w:rPr>
      <w:t>Tisková zpráva</w:t>
    </w:r>
  </w:p>
  <w:p w14:paraId="06DD4AF8" w14:textId="77777777" w:rsidR="00D64BF0" w:rsidRPr="00800120" w:rsidRDefault="00D64BF0">
    <w:pPr>
      <w:pStyle w:val="Zhlav"/>
      <w:rPr>
        <w:rFonts w:cs="Arial"/>
        <w:b/>
        <w:color w:val="0020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898"/>
    <w:multiLevelType w:val="hybridMultilevel"/>
    <w:tmpl w:val="AEDA5C6E"/>
    <w:lvl w:ilvl="0" w:tplc="50589E4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2486A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8B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06F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E8150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264B6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A12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6491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66068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A771A8"/>
    <w:multiLevelType w:val="hybridMultilevel"/>
    <w:tmpl w:val="0D4C9D30"/>
    <w:lvl w:ilvl="0" w:tplc="D2F81C2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861CC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848F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30B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41A2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2D1B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86AB2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44E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09226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7F64B4"/>
    <w:multiLevelType w:val="hybridMultilevel"/>
    <w:tmpl w:val="338CDF26"/>
    <w:lvl w:ilvl="0" w:tplc="3D4852D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6448E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4E3D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49F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AB3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0C268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CFB5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C40D8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880F4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A6306"/>
    <w:multiLevelType w:val="multilevel"/>
    <w:tmpl w:val="46C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46B29"/>
    <w:multiLevelType w:val="hybridMultilevel"/>
    <w:tmpl w:val="8940CD9A"/>
    <w:lvl w:ilvl="0" w:tplc="0C4AD09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25E1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A6BD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F98A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8026B8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832D4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A3C76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6C84C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4E4FB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83B98"/>
    <w:multiLevelType w:val="hybridMultilevel"/>
    <w:tmpl w:val="3B5E1264"/>
    <w:lvl w:ilvl="0" w:tplc="049C12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D5E86"/>
    <w:multiLevelType w:val="multilevel"/>
    <w:tmpl w:val="2FB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821CF"/>
    <w:multiLevelType w:val="hybridMultilevel"/>
    <w:tmpl w:val="86284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409D"/>
    <w:multiLevelType w:val="hybridMultilevel"/>
    <w:tmpl w:val="E86AD15A"/>
    <w:lvl w:ilvl="0" w:tplc="652A6A0C">
      <w:start w:val="30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E1"/>
    <w:rsid w:val="000007EF"/>
    <w:rsid w:val="000033F9"/>
    <w:rsid w:val="00004EBF"/>
    <w:rsid w:val="00006B2D"/>
    <w:rsid w:val="00007720"/>
    <w:rsid w:val="000109E6"/>
    <w:rsid w:val="00011E97"/>
    <w:rsid w:val="000149B8"/>
    <w:rsid w:val="00014ECF"/>
    <w:rsid w:val="0001575E"/>
    <w:rsid w:val="00021E53"/>
    <w:rsid w:val="0003533D"/>
    <w:rsid w:val="00037F28"/>
    <w:rsid w:val="00040056"/>
    <w:rsid w:val="00042CEF"/>
    <w:rsid w:val="00054B76"/>
    <w:rsid w:val="00055A35"/>
    <w:rsid w:val="00056C39"/>
    <w:rsid w:val="00061341"/>
    <w:rsid w:val="0006224F"/>
    <w:rsid w:val="00063A44"/>
    <w:rsid w:val="000643C6"/>
    <w:rsid w:val="00066E43"/>
    <w:rsid w:val="00067902"/>
    <w:rsid w:val="00070BFF"/>
    <w:rsid w:val="00076520"/>
    <w:rsid w:val="00081A81"/>
    <w:rsid w:val="00091174"/>
    <w:rsid w:val="00092DCE"/>
    <w:rsid w:val="00095868"/>
    <w:rsid w:val="000A33D4"/>
    <w:rsid w:val="000A3614"/>
    <w:rsid w:val="000A4498"/>
    <w:rsid w:val="000A5B8C"/>
    <w:rsid w:val="000B152D"/>
    <w:rsid w:val="000B2AED"/>
    <w:rsid w:val="000B6F85"/>
    <w:rsid w:val="000C18C1"/>
    <w:rsid w:val="000C3436"/>
    <w:rsid w:val="000C3913"/>
    <w:rsid w:val="000C42A2"/>
    <w:rsid w:val="000C697D"/>
    <w:rsid w:val="000D0AF7"/>
    <w:rsid w:val="000D0F70"/>
    <w:rsid w:val="000D4012"/>
    <w:rsid w:val="000D4A55"/>
    <w:rsid w:val="000D52F3"/>
    <w:rsid w:val="000D5A29"/>
    <w:rsid w:val="000E3A5E"/>
    <w:rsid w:val="000E3CD6"/>
    <w:rsid w:val="000E479A"/>
    <w:rsid w:val="000F0409"/>
    <w:rsid w:val="000F0A1D"/>
    <w:rsid w:val="000F4593"/>
    <w:rsid w:val="000F7697"/>
    <w:rsid w:val="001009D1"/>
    <w:rsid w:val="00100DA7"/>
    <w:rsid w:val="00101C96"/>
    <w:rsid w:val="00102968"/>
    <w:rsid w:val="001036A5"/>
    <w:rsid w:val="00110605"/>
    <w:rsid w:val="0011283E"/>
    <w:rsid w:val="0011372A"/>
    <w:rsid w:val="001137A4"/>
    <w:rsid w:val="00121746"/>
    <w:rsid w:val="00122B0A"/>
    <w:rsid w:val="00123D86"/>
    <w:rsid w:val="001253FD"/>
    <w:rsid w:val="00126A47"/>
    <w:rsid w:val="0013163F"/>
    <w:rsid w:val="00133407"/>
    <w:rsid w:val="00134D90"/>
    <w:rsid w:val="00135B59"/>
    <w:rsid w:val="001425F4"/>
    <w:rsid w:val="001506F8"/>
    <w:rsid w:val="00150DB9"/>
    <w:rsid w:val="00151A1B"/>
    <w:rsid w:val="00151E54"/>
    <w:rsid w:val="00152E73"/>
    <w:rsid w:val="00156A19"/>
    <w:rsid w:val="00156CFC"/>
    <w:rsid w:val="00157F15"/>
    <w:rsid w:val="0016030D"/>
    <w:rsid w:val="00161F58"/>
    <w:rsid w:val="001635E1"/>
    <w:rsid w:val="00165A11"/>
    <w:rsid w:val="0016601A"/>
    <w:rsid w:val="00166B4E"/>
    <w:rsid w:val="00170F85"/>
    <w:rsid w:val="00171300"/>
    <w:rsid w:val="00172A2F"/>
    <w:rsid w:val="001747C1"/>
    <w:rsid w:val="00176B67"/>
    <w:rsid w:val="00180CEA"/>
    <w:rsid w:val="00197774"/>
    <w:rsid w:val="001A2F43"/>
    <w:rsid w:val="001B2CB5"/>
    <w:rsid w:val="001B4662"/>
    <w:rsid w:val="001B6103"/>
    <w:rsid w:val="001B696B"/>
    <w:rsid w:val="001C192E"/>
    <w:rsid w:val="001C321C"/>
    <w:rsid w:val="001C7E82"/>
    <w:rsid w:val="001D263A"/>
    <w:rsid w:val="001D280B"/>
    <w:rsid w:val="001E16B7"/>
    <w:rsid w:val="001E280A"/>
    <w:rsid w:val="001E2ABC"/>
    <w:rsid w:val="001F3551"/>
    <w:rsid w:val="001F4C99"/>
    <w:rsid w:val="001F6057"/>
    <w:rsid w:val="00200A1D"/>
    <w:rsid w:val="002127A9"/>
    <w:rsid w:val="002212A9"/>
    <w:rsid w:val="002239D9"/>
    <w:rsid w:val="00223A8A"/>
    <w:rsid w:val="00227856"/>
    <w:rsid w:val="00230219"/>
    <w:rsid w:val="002328AF"/>
    <w:rsid w:val="00232A51"/>
    <w:rsid w:val="0023407C"/>
    <w:rsid w:val="00236CFA"/>
    <w:rsid w:val="002460B9"/>
    <w:rsid w:val="00246362"/>
    <w:rsid w:val="0025094A"/>
    <w:rsid w:val="00251ECD"/>
    <w:rsid w:val="002543EE"/>
    <w:rsid w:val="00256FE2"/>
    <w:rsid w:val="00260F06"/>
    <w:rsid w:val="0026170A"/>
    <w:rsid w:val="002673FF"/>
    <w:rsid w:val="00267430"/>
    <w:rsid w:val="00270BE9"/>
    <w:rsid w:val="00270C06"/>
    <w:rsid w:val="00272179"/>
    <w:rsid w:val="002727D0"/>
    <w:rsid w:val="00272B91"/>
    <w:rsid w:val="00273626"/>
    <w:rsid w:val="00274E0C"/>
    <w:rsid w:val="00275581"/>
    <w:rsid w:val="00280F2C"/>
    <w:rsid w:val="002829BB"/>
    <w:rsid w:val="00282D36"/>
    <w:rsid w:val="00284381"/>
    <w:rsid w:val="002875BA"/>
    <w:rsid w:val="00287CA8"/>
    <w:rsid w:val="00293715"/>
    <w:rsid w:val="00293B4F"/>
    <w:rsid w:val="00294F88"/>
    <w:rsid w:val="0029741D"/>
    <w:rsid w:val="002A371B"/>
    <w:rsid w:val="002A3E84"/>
    <w:rsid w:val="002A4091"/>
    <w:rsid w:val="002A5ED4"/>
    <w:rsid w:val="002B14B5"/>
    <w:rsid w:val="002B21A3"/>
    <w:rsid w:val="002B6715"/>
    <w:rsid w:val="002C3FF9"/>
    <w:rsid w:val="002C44D1"/>
    <w:rsid w:val="002C6497"/>
    <w:rsid w:val="002C6EC4"/>
    <w:rsid w:val="002D0D8C"/>
    <w:rsid w:val="002D392C"/>
    <w:rsid w:val="002D3A80"/>
    <w:rsid w:val="002D3E92"/>
    <w:rsid w:val="002D4CE7"/>
    <w:rsid w:val="002E0169"/>
    <w:rsid w:val="002E47B1"/>
    <w:rsid w:val="002E4F43"/>
    <w:rsid w:val="002E59AA"/>
    <w:rsid w:val="002E6019"/>
    <w:rsid w:val="002E66F7"/>
    <w:rsid w:val="002E6971"/>
    <w:rsid w:val="002E71D4"/>
    <w:rsid w:val="002E77FA"/>
    <w:rsid w:val="002F1349"/>
    <w:rsid w:val="002F13C6"/>
    <w:rsid w:val="002F3786"/>
    <w:rsid w:val="00300AED"/>
    <w:rsid w:val="003052BB"/>
    <w:rsid w:val="003141F4"/>
    <w:rsid w:val="0031484C"/>
    <w:rsid w:val="00314A66"/>
    <w:rsid w:val="00315E70"/>
    <w:rsid w:val="00316F08"/>
    <w:rsid w:val="003203DD"/>
    <w:rsid w:val="00322596"/>
    <w:rsid w:val="00324DAF"/>
    <w:rsid w:val="00325AC3"/>
    <w:rsid w:val="00331B3E"/>
    <w:rsid w:val="003332B3"/>
    <w:rsid w:val="00333C66"/>
    <w:rsid w:val="00337927"/>
    <w:rsid w:val="003412DB"/>
    <w:rsid w:val="00343181"/>
    <w:rsid w:val="0034663C"/>
    <w:rsid w:val="003507C3"/>
    <w:rsid w:val="003621C3"/>
    <w:rsid w:val="0036428F"/>
    <w:rsid w:val="00364C20"/>
    <w:rsid w:val="00366D83"/>
    <w:rsid w:val="00370A45"/>
    <w:rsid w:val="003837A2"/>
    <w:rsid w:val="00383E11"/>
    <w:rsid w:val="00386952"/>
    <w:rsid w:val="0039020D"/>
    <w:rsid w:val="0039078D"/>
    <w:rsid w:val="0039125C"/>
    <w:rsid w:val="00391AF7"/>
    <w:rsid w:val="00396D09"/>
    <w:rsid w:val="003A0353"/>
    <w:rsid w:val="003A2CFC"/>
    <w:rsid w:val="003A5023"/>
    <w:rsid w:val="003A5E3A"/>
    <w:rsid w:val="003B03C6"/>
    <w:rsid w:val="003B4D51"/>
    <w:rsid w:val="003B74DA"/>
    <w:rsid w:val="003C0AC7"/>
    <w:rsid w:val="003C2FA8"/>
    <w:rsid w:val="003C38D2"/>
    <w:rsid w:val="003C4F6D"/>
    <w:rsid w:val="003C73A5"/>
    <w:rsid w:val="003C7545"/>
    <w:rsid w:val="003D0C55"/>
    <w:rsid w:val="003D1362"/>
    <w:rsid w:val="003D1CFB"/>
    <w:rsid w:val="003D363C"/>
    <w:rsid w:val="003D3895"/>
    <w:rsid w:val="003D3E5B"/>
    <w:rsid w:val="003E1CEF"/>
    <w:rsid w:val="003E3A04"/>
    <w:rsid w:val="003E485E"/>
    <w:rsid w:val="003E5298"/>
    <w:rsid w:val="003E5B61"/>
    <w:rsid w:val="003E5E6F"/>
    <w:rsid w:val="003E5F8F"/>
    <w:rsid w:val="003F239F"/>
    <w:rsid w:val="003F3733"/>
    <w:rsid w:val="003F4F4F"/>
    <w:rsid w:val="003F5E26"/>
    <w:rsid w:val="00400FB3"/>
    <w:rsid w:val="00403182"/>
    <w:rsid w:val="004035B4"/>
    <w:rsid w:val="004042D4"/>
    <w:rsid w:val="004044FE"/>
    <w:rsid w:val="00404706"/>
    <w:rsid w:val="00411C78"/>
    <w:rsid w:val="004136E3"/>
    <w:rsid w:val="0041673C"/>
    <w:rsid w:val="00420186"/>
    <w:rsid w:val="00423782"/>
    <w:rsid w:val="00424FFB"/>
    <w:rsid w:val="00426F64"/>
    <w:rsid w:val="00431610"/>
    <w:rsid w:val="004367B4"/>
    <w:rsid w:val="00440605"/>
    <w:rsid w:val="004427A2"/>
    <w:rsid w:val="004458FF"/>
    <w:rsid w:val="00452722"/>
    <w:rsid w:val="004538D5"/>
    <w:rsid w:val="00454D54"/>
    <w:rsid w:val="00454FD2"/>
    <w:rsid w:val="0045619F"/>
    <w:rsid w:val="00456481"/>
    <w:rsid w:val="00457230"/>
    <w:rsid w:val="00457F81"/>
    <w:rsid w:val="0046264B"/>
    <w:rsid w:val="00464DF0"/>
    <w:rsid w:val="00472871"/>
    <w:rsid w:val="00475F33"/>
    <w:rsid w:val="00480E83"/>
    <w:rsid w:val="004825CD"/>
    <w:rsid w:val="00482D9E"/>
    <w:rsid w:val="00485DEA"/>
    <w:rsid w:val="004878F0"/>
    <w:rsid w:val="00490698"/>
    <w:rsid w:val="00490FC8"/>
    <w:rsid w:val="00494798"/>
    <w:rsid w:val="00497089"/>
    <w:rsid w:val="004973E9"/>
    <w:rsid w:val="004A3421"/>
    <w:rsid w:val="004A3833"/>
    <w:rsid w:val="004A433E"/>
    <w:rsid w:val="004A5803"/>
    <w:rsid w:val="004B1818"/>
    <w:rsid w:val="004B2FAD"/>
    <w:rsid w:val="004B35D5"/>
    <w:rsid w:val="004B5642"/>
    <w:rsid w:val="004C2072"/>
    <w:rsid w:val="004C20B0"/>
    <w:rsid w:val="004C497E"/>
    <w:rsid w:val="004C4BFD"/>
    <w:rsid w:val="004C5536"/>
    <w:rsid w:val="004C7FBF"/>
    <w:rsid w:val="004D27BC"/>
    <w:rsid w:val="004D3014"/>
    <w:rsid w:val="004D3E25"/>
    <w:rsid w:val="004D5111"/>
    <w:rsid w:val="004D5C3B"/>
    <w:rsid w:val="004D6D35"/>
    <w:rsid w:val="004E038B"/>
    <w:rsid w:val="004E20FD"/>
    <w:rsid w:val="004E264D"/>
    <w:rsid w:val="004E44C4"/>
    <w:rsid w:val="004E7726"/>
    <w:rsid w:val="004F0FF3"/>
    <w:rsid w:val="0050400B"/>
    <w:rsid w:val="00510EF7"/>
    <w:rsid w:val="00512A38"/>
    <w:rsid w:val="00512D25"/>
    <w:rsid w:val="00512E42"/>
    <w:rsid w:val="00514335"/>
    <w:rsid w:val="005207C4"/>
    <w:rsid w:val="00521BE4"/>
    <w:rsid w:val="005229AF"/>
    <w:rsid w:val="0053075A"/>
    <w:rsid w:val="00530B5B"/>
    <w:rsid w:val="00532172"/>
    <w:rsid w:val="00533797"/>
    <w:rsid w:val="005361AD"/>
    <w:rsid w:val="00537CD6"/>
    <w:rsid w:val="00540C0D"/>
    <w:rsid w:val="00545427"/>
    <w:rsid w:val="00550CC4"/>
    <w:rsid w:val="00556E6C"/>
    <w:rsid w:val="005634EE"/>
    <w:rsid w:val="00563D54"/>
    <w:rsid w:val="00566294"/>
    <w:rsid w:val="0056663A"/>
    <w:rsid w:val="0056778A"/>
    <w:rsid w:val="005703E1"/>
    <w:rsid w:val="00571718"/>
    <w:rsid w:val="0057209E"/>
    <w:rsid w:val="0057401C"/>
    <w:rsid w:val="00580378"/>
    <w:rsid w:val="00580DAE"/>
    <w:rsid w:val="00585800"/>
    <w:rsid w:val="00586690"/>
    <w:rsid w:val="0059058D"/>
    <w:rsid w:val="005908DE"/>
    <w:rsid w:val="00591031"/>
    <w:rsid w:val="00592BB5"/>
    <w:rsid w:val="00594121"/>
    <w:rsid w:val="00595161"/>
    <w:rsid w:val="005960A2"/>
    <w:rsid w:val="005A2815"/>
    <w:rsid w:val="005A2D7A"/>
    <w:rsid w:val="005B0940"/>
    <w:rsid w:val="005B37A6"/>
    <w:rsid w:val="005B4427"/>
    <w:rsid w:val="005B56FA"/>
    <w:rsid w:val="005C2B22"/>
    <w:rsid w:val="005C33E8"/>
    <w:rsid w:val="005C3CB1"/>
    <w:rsid w:val="005C4714"/>
    <w:rsid w:val="005E3086"/>
    <w:rsid w:val="005E3CCF"/>
    <w:rsid w:val="005E6F17"/>
    <w:rsid w:val="005F0AA1"/>
    <w:rsid w:val="005F0F9D"/>
    <w:rsid w:val="005F2579"/>
    <w:rsid w:val="005F3261"/>
    <w:rsid w:val="005F4ED5"/>
    <w:rsid w:val="005F5194"/>
    <w:rsid w:val="005F6BFD"/>
    <w:rsid w:val="005F7608"/>
    <w:rsid w:val="006036D6"/>
    <w:rsid w:val="00605B90"/>
    <w:rsid w:val="006108E2"/>
    <w:rsid w:val="00611E17"/>
    <w:rsid w:val="00612398"/>
    <w:rsid w:val="0061520D"/>
    <w:rsid w:val="00620BA4"/>
    <w:rsid w:val="00620E98"/>
    <w:rsid w:val="00622197"/>
    <w:rsid w:val="00623FF2"/>
    <w:rsid w:val="006264AF"/>
    <w:rsid w:val="00627201"/>
    <w:rsid w:val="006340BD"/>
    <w:rsid w:val="00636278"/>
    <w:rsid w:val="006363AE"/>
    <w:rsid w:val="00642355"/>
    <w:rsid w:val="00645224"/>
    <w:rsid w:val="00645F5A"/>
    <w:rsid w:val="00647D28"/>
    <w:rsid w:val="00653FDB"/>
    <w:rsid w:val="006604FB"/>
    <w:rsid w:val="006625A2"/>
    <w:rsid w:val="0066646D"/>
    <w:rsid w:val="006714EF"/>
    <w:rsid w:val="00673221"/>
    <w:rsid w:val="0067534C"/>
    <w:rsid w:val="00681112"/>
    <w:rsid w:val="00682791"/>
    <w:rsid w:val="00684A7A"/>
    <w:rsid w:val="00684ECA"/>
    <w:rsid w:val="00691AD2"/>
    <w:rsid w:val="006A4F27"/>
    <w:rsid w:val="006A59C4"/>
    <w:rsid w:val="006A657B"/>
    <w:rsid w:val="006B12FA"/>
    <w:rsid w:val="006B3D9A"/>
    <w:rsid w:val="006B54B8"/>
    <w:rsid w:val="006B7B39"/>
    <w:rsid w:val="006C0A40"/>
    <w:rsid w:val="006C1CDB"/>
    <w:rsid w:val="006C2F45"/>
    <w:rsid w:val="006C32EB"/>
    <w:rsid w:val="006D5F6C"/>
    <w:rsid w:val="006D63D4"/>
    <w:rsid w:val="006E3C19"/>
    <w:rsid w:val="006E5714"/>
    <w:rsid w:val="006F2446"/>
    <w:rsid w:val="006F39F7"/>
    <w:rsid w:val="007037F2"/>
    <w:rsid w:val="00705872"/>
    <w:rsid w:val="00706D23"/>
    <w:rsid w:val="007101C4"/>
    <w:rsid w:val="00710657"/>
    <w:rsid w:val="007149F4"/>
    <w:rsid w:val="00722933"/>
    <w:rsid w:val="007261B9"/>
    <w:rsid w:val="00734436"/>
    <w:rsid w:val="0074542F"/>
    <w:rsid w:val="0074645F"/>
    <w:rsid w:val="00757167"/>
    <w:rsid w:val="00760010"/>
    <w:rsid w:val="0076371D"/>
    <w:rsid w:val="0078597B"/>
    <w:rsid w:val="0078740E"/>
    <w:rsid w:val="0078767B"/>
    <w:rsid w:val="0079197C"/>
    <w:rsid w:val="007921AB"/>
    <w:rsid w:val="007942BA"/>
    <w:rsid w:val="007949B7"/>
    <w:rsid w:val="00794F96"/>
    <w:rsid w:val="007950A4"/>
    <w:rsid w:val="007953A7"/>
    <w:rsid w:val="00797403"/>
    <w:rsid w:val="007A2B4F"/>
    <w:rsid w:val="007A342D"/>
    <w:rsid w:val="007A45B5"/>
    <w:rsid w:val="007A7D4D"/>
    <w:rsid w:val="007B1057"/>
    <w:rsid w:val="007B11C5"/>
    <w:rsid w:val="007B1CA1"/>
    <w:rsid w:val="007B1D35"/>
    <w:rsid w:val="007B20DC"/>
    <w:rsid w:val="007B5049"/>
    <w:rsid w:val="007B66D2"/>
    <w:rsid w:val="007B777B"/>
    <w:rsid w:val="007C5722"/>
    <w:rsid w:val="007C6D9E"/>
    <w:rsid w:val="007D2D1A"/>
    <w:rsid w:val="007D44DF"/>
    <w:rsid w:val="007D48A2"/>
    <w:rsid w:val="007D4B3A"/>
    <w:rsid w:val="007D584A"/>
    <w:rsid w:val="007E0861"/>
    <w:rsid w:val="007E193E"/>
    <w:rsid w:val="007E1C34"/>
    <w:rsid w:val="007E267D"/>
    <w:rsid w:val="007E327C"/>
    <w:rsid w:val="007E4B8F"/>
    <w:rsid w:val="007E4FCC"/>
    <w:rsid w:val="007E6020"/>
    <w:rsid w:val="007E6338"/>
    <w:rsid w:val="007F0E27"/>
    <w:rsid w:val="007F2F9E"/>
    <w:rsid w:val="007F516E"/>
    <w:rsid w:val="00800120"/>
    <w:rsid w:val="00804967"/>
    <w:rsid w:val="00812A17"/>
    <w:rsid w:val="00814347"/>
    <w:rsid w:val="008173AA"/>
    <w:rsid w:val="00820650"/>
    <w:rsid w:val="00823DB6"/>
    <w:rsid w:val="00824D90"/>
    <w:rsid w:val="00831A67"/>
    <w:rsid w:val="00833F73"/>
    <w:rsid w:val="00834519"/>
    <w:rsid w:val="00837293"/>
    <w:rsid w:val="00837297"/>
    <w:rsid w:val="008442C4"/>
    <w:rsid w:val="0085012E"/>
    <w:rsid w:val="00854DC9"/>
    <w:rsid w:val="00855258"/>
    <w:rsid w:val="008603BB"/>
    <w:rsid w:val="00863302"/>
    <w:rsid w:val="00865764"/>
    <w:rsid w:val="00870C22"/>
    <w:rsid w:val="0087114E"/>
    <w:rsid w:val="00871E68"/>
    <w:rsid w:val="00874AC5"/>
    <w:rsid w:val="008828EE"/>
    <w:rsid w:val="00882E34"/>
    <w:rsid w:val="008923D1"/>
    <w:rsid w:val="00893242"/>
    <w:rsid w:val="00894402"/>
    <w:rsid w:val="008951A3"/>
    <w:rsid w:val="00895F94"/>
    <w:rsid w:val="008A1B5B"/>
    <w:rsid w:val="008A1F50"/>
    <w:rsid w:val="008A2EA0"/>
    <w:rsid w:val="008A64D7"/>
    <w:rsid w:val="008B0EEA"/>
    <w:rsid w:val="008B212F"/>
    <w:rsid w:val="008B342E"/>
    <w:rsid w:val="008B45C6"/>
    <w:rsid w:val="008C379B"/>
    <w:rsid w:val="008C521F"/>
    <w:rsid w:val="008C7093"/>
    <w:rsid w:val="008D1C39"/>
    <w:rsid w:val="008D27ED"/>
    <w:rsid w:val="008D5DBF"/>
    <w:rsid w:val="008D7111"/>
    <w:rsid w:val="008D7826"/>
    <w:rsid w:val="008E0E15"/>
    <w:rsid w:val="008E1C74"/>
    <w:rsid w:val="008E36EE"/>
    <w:rsid w:val="008E3B69"/>
    <w:rsid w:val="008E43AA"/>
    <w:rsid w:val="008E4BAA"/>
    <w:rsid w:val="008E5854"/>
    <w:rsid w:val="008E66AA"/>
    <w:rsid w:val="008F300E"/>
    <w:rsid w:val="008F314F"/>
    <w:rsid w:val="0090141D"/>
    <w:rsid w:val="00901F05"/>
    <w:rsid w:val="00902EC1"/>
    <w:rsid w:val="0090415F"/>
    <w:rsid w:val="009151EC"/>
    <w:rsid w:val="00915B05"/>
    <w:rsid w:val="00920531"/>
    <w:rsid w:val="009212BF"/>
    <w:rsid w:val="00921F28"/>
    <w:rsid w:val="009238D7"/>
    <w:rsid w:val="00927016"/>
    <w:rsid w:val="00927853"/>
    <w:rsid w:val="00932D28"/>
    <w:rsid w:val="00933461"/>
    <w:rsid w:val="00936E37"/>
    <w:rsid w:val="00943005"/>
    <w:rsid w:val="00947589"/>
    <w:rsid w:val="00947802"/>
    <w:rsid w:val="009504E6"/>
    <w:rsid w:val="00950E4F"/>
    <w:rsid w:val="00956706"/>
    <w:rsid w:val="0096071A"/>
    <w:rsid w:val="00961604"/>
    <w:rsid w:val="00962A2B"/>
    <w:rsid w:val="009637FC"/>
    <w:rsid w:val="00964B55"/>
    <w:rsid w:val="009651D7"/>
    <w:rsid w:val="00967020"/>
    <w:rsid w:val="00972C0D"/>
    <w:rsid w:val="0097539A"/>
    <w:rsid w:val="00982092"/>
    <w:rsid w:val="0098537C"/>
    <w:rsid w:val="00986588"/>
    <w:rsid w:val="00994FBC"/>
    <w:rsid w:val="009A0886"/>
    <w:rsid w:val="009A4E3B"/>
    <w:rsid w:val="009A6833"/>
    <w:rsid w:val="009A7032"/>
    <w:rsid w:val="009A7E36"/>
    <w:rsid w:val="009B0E3C"/>
    <w:rsid w:val="009B1368"/>
    <w:rsid w:val="009B508A"/>
    <w:rsid w:val="009B5F1A"/>
    <w:rsid w:val="009B6D46"/>
    <w:rsid w:val="009B7714"/>
    <w:rsid w:val="009C17FE"/>
    <w:rsid w:val="009C4860"/>
    <w:rsid w:val="009C636F"/>
    <w:rsid w:val="009C6BD3"/>
    <w:rsid w:val="009C7D00"/>
    <w:rsid w:val="009E6BF0"/>
    <w:rsid w:val="009E7AE9"/>
    <w:rsid w:val="009F2709"/>
    <w:rsid w:val="009F4B98"/>
    <w:rsid w:val="009F5889"/>
    <w:rsid w:val="009F6E97"/>
    <w:rsid w:val="00A0107F"/>
    <w:rsid w:val="00A04195"/>
    <w:rsid w:val="00A04BBF"/>
    <w:rsid w:val="00A05D7D"/>
    <w:rsid w:val="00A13CEA"/>
    <w:rsid w:val="00A250FC"/>
    <w:rsid w:val="00A26A9E"/>
    <w:rsid w:val="00A27C5D"/>
    <w:rsid w:val="00A32B70"/>
    <w:rsid w:val="00A32E05"/>
    <w:rsid w:val="00A346FB"/>
    <w:rsid w:val="00A36E5E"/>
    <w:rsid w:val="00A42E32"/>
    <w:rsid w:val="00A4496D"/>
    <w:rsid w:val="00A477E1"/>
    <w:rsid w:val="00A50158"/>
    <w:rsid w:val="00A533B3"/>
    <w:rsid w:val="00A54452"/>
    <w:rsid w:val="00A60BE3"/>
    <w:rsid w:val="00A6173F"/>
    <w:rsid w:val="00A63769"/>
    <w:rsid w:val="00A64257"/>
    <w:rsid w:val="00A67001"/>
    <w:rsid w:val="00A738AD"/>
    <w:rsid w:val="00A740DD"/>
    <w:rsid w:val="00A75877"/>
    <w:rsid w:val="00A82F14"/>
    <w:rsid w:val="00A85FC1"/>
    <w:rsid w:val="00A90AFA"/>
    <w:rsid w:val="00A9168F"/>
    <w:rsid w:val="00A93C8C"/>
    <w:rsid w:val="00A93ECB"/>
    <w:rsid w:val="00A94267"/>
    <w:rsid w:val="00A94A8E"/>
    <w:rsid w:val="00AA0D49"/>
    <w:rsid w:val="00AA0D64"/>
    <w:rsid w:val="00AA1263"/>
    <w:rsid w:val="00AA5689"/>
    <w:rsid w:val="00AA67C5"/>
    <w:rsid w:val="00AB09DF"/>
    <w:rsid w:val="00AB6595"/>
    <w:rsid w:val="00AB7613"/>
    <w:rsid w:val="00AC2C0B"/>
    <w:rsid w:val="00AC7A84"/>
    <w:rsid w:val="00AD4362"/>
    <w:rsid w:val="00AD611E"/>
    <w:rsid w:val="00AD6D1B"/>
    <w:rsid w:val="00AD7D46"/>
    <w:rsid w:val="00AE029C"/>
    <w:rsid w:val="00AE1B6D"/>
    <w:rsid w:val="00AE2D9C"/>
    <w:rsid w:val="00AE4048"/>
    <w:rsid w:val="00AF0032"/>
    <w:rsid w:val="00AF0033"/>
    <w:rsid w:val="00AF1AAC"/>
    <w:rsid w:val="00AF2142"/>
    <w:rsid w:val="00AF22FD"/>
    <w:rsid w:val="00AF3848"/>
    <w:rsid w:val="00AF5791"/>
    <w:rsid w:val="00AF7A29"/>
    <w:rsid w:val="00AF7A9E"/>
    <w:rsid w:val="00B00362"/>
    <w:rsid w:val="00B06F33"/>
    <w:rsid w:val="00B15C0B"/>
    <w:rsid w:val="00B16A5F"/>
    <w:rsid w:val="00B16BF0"/>
    <w:rsid w:val="00B17FA0"/>
    <w:rsid w:val="00B205A4"/>
    <w:rsid w:val="00B20F1E"/>
    <w:rsid w:val="00B22690"/>
    <w:rsid w:val="00B23B15"/>
    <w:rsid w:val="00B242E7"/>
    <w:rsid w:val="00B24C73"/>
    <w:rsid w:val="00B2536B"/>
    <w:rsid w:val="00B25DEA"/>
    <w:rsid w:val="00B25E1B"/>
    <w:rsid w:val="00B2752B"/>
    <w:rsid w:val="00B33685"/>
    <w:rsid w:val="00B35348"/>
    <w:rsid w:val="00B41662"/>
    <w:rsid w:val="00B43536"/>
    <w:rsid w:val="00B471CB"/>
    <w:rsid w:val="00B475A4"/>
    <w:rsid w:val="00B51E70"/>
    <w:rsid w:val="00B5251B"/>
    <w:rsid w:val="00B549B4"/>
    <w:rsid w:val="00B56DBB"/>
    <w:rsid w:val="00B639AD"/>
    <w:rsid w:val="00B67498"/>
    <w:rsid w:val="00B714C8"/>
    <w:rsid w:val="00B73A78"/>
    <w:rsid w:val="00B75158"/>
    <w:rsid w:val="00B81211"/>
    <w:rsid w:val="00B81250"/>
    <w:rsid w:val="00B819A2"/>
    <w:rsid w:val="00B82434"/>
    <w:rsid w:val="00B825E1"/>
    <w:rsid w:val="00B877C7"/>
    <w:rsid w:val="00B878EA"/>
    <w:rsid w:val="00B87F09"/>
    <w:rsid w:val="00B91B3F"/>
    <w:rsid w:val="00B91F2C"/>
    <w:rsid w:val="00B923EE"/>
    <w:rsid w:val="00B934E4"/>
    <w:rsid w:val="00B95372"/>
    <w:rsid w:val="00BA026A"/>
    <w:rsid w:val="00BA0575"/>
    <w:rsid w:val="00BA1CBB"/>
    <w:rsid w:val="00BA2C04"/>
    <w:rsid w:val="00BB0261"/>
    <w:rsid w:val="00BB500E"/>
    <w:rsid w:val="00BB6D1E"/>
    <w:rsid w:val="00BC00A9"/>
    <w:rsid w:val="00BC085E"/>
    <w:rsid w:val="00BC21D2"/>
    <w:rsid w:val="00BC553D"/>
    <w:rsid w:val="00BC5EE4"/>
    <w:rsid w:val="00BC6A0F"/>
    <w:rsid w:val="00BD7E07"/>
    <w:rsid w:val="00BE1F29"/>
    <w:rsid w:val="00BE2A9B"/>
    <w:rsid w:val="00BE46D4"/>
    <w:rsid w:val="00BE51BE"/>
    <w:rsid w:val="00BE5E5F"/>
    <w:rsid w:val="00BE7B0E"/>
    <w:rsid w:val="00BF0309"/>
    <w:rsid w:val="00BF11DE"/>
    <w:rsid w:val="00BF17AF"/>
    <w:rsid w:val="00BF19D1"/>
    <w:rsid w:val="00BF3362"/>
    <w:rsid w:val="00BF6F7C"/>
    <w:rsid w:val="00C00D25"/>
    <w:rsid w:val="00C011A7"/>
    <w:rsid w:val="00C0390D"/>
    <w:rsid w:val="00C0512E"/>
    <w:rsid w:val="00C06B1B"/>
    <w:rsid w:val="00C07071"/>
    <w:rsid w:val="00C10D48"/>
    <w:rsid w:val="00C13D71"/>
    <w:rsid w:val="00C143BA"/>
    <w:rsid w:val="00C14590"/>
    <w:rsid w:val="00C14F4F"/>
    <w:rsid w:val="00C15347"/>
    <w:rsid w:val="00C17B69"/>
    <w:rsid w:val="00C20120"/>
    <w:rsid w:val="00C23FC2"/>
    <w:rsid w:val="00C30861"/>
    <w:rsid w:val="00C30CFD"/>
    <w:rsid w:val="00C3179A"/>
    <w:rsid w:val="00C3333A"/>
    <w:rsid w:val="00C33E97"/>
    <w:rsid w:val="00C35599"/>
    <w:rsid w:val="00C3733B"/>
    <w:rsid w:val="00C55F13"/>
    <w:rsid w:val="00C56567"/>
    <w:rsid w:val="00C6126B"/>
    <w:rsid w:val="00C64436"/>
    <w:rsid w:val="00C6522A"/>
    <w:rsid w:val="00C66390"/>
    <w:rsid w:val="00C6699C"/>
    <w:rsid w:val="00C715C8"/>
    <w:rsid w:val="00C71CF8"/>
    <w:rsid w:val="00C745E7"/>
    <w:rsid w:val="00C74A6E"/>
    <w:rsid w:val="00C758EB"/>
    <w:rsid w:val="00C834A0"/>
    <w:rsid w:val="00C8366C"/>
    <w:rsid w:val="00C85C6D"/>
    <w:rsid w:val="00C86988"/>
    <w:rsid w:val="00C87475"/>
    <w:rsid w:val="00C87646"/>
    <w:rsid w:val="00C902A1"/>
    <w:rsid w:val="00C914BD"/>
    <w:rsid w:val="00CA0FBE"/>
    <w:rsid w:val="00CA26A9"/>
    <w:rsid w:val="00CA2937"/>
    <w:rsid w:val="00CA2CDC"/>
    <w:rsid w:val="00CA5892"/>
    <w:rsid w:val="00CA5DEF"/>
    <w:rsid w:val="00CB0D69"/>
    <w:rsid w:val="00CB2A84"/>
    <w:rsid w:val="00CB4AA6"/>
    <w:rsid w:val="00CB5976"/>
    <w:rsid w:val="00CC01A0"/>
    <w:rsid w:val="00CC130C"/>
    <w:rsid w:val="00CC4F42"/>
    <w:rsid w:val="00CC6810"/>
    <w:rsid w:val="00CD1001"/>
    <w:rsid w:val="00CD45DE"/>
    <w:rsid w:val="00CD471A"/>
    <w:rsid w:val="00CD786B"/>
    <w:rsid w:val="00CE1552"/>
    <w:rsid w:val="00CE18B8"/>
    <w:rsid w:val="00CE37CC"/>
    <w:rsid w:val="00CF3B1E"/>
    <w:rsid w:val="00CF61F3"/>
    <w:rsid w:val="00CF6A40"/>
    <w:rsid w:val="00CF7A38"/>
    <w:rsid w:val="00D01815"/>
    <w:rsid w:val="00D037F9"/>
    <w:rsid w:val="00D04F88"/>
    <w:rsid w:val="00D0509D"/>
    <w:rsid w:val="00D10309"/>
    <w:rsid w:val="00D10A86"/>
    <w:rsid w:val="00D16991"/>
    <w:rsid w:val="00D23D57"/>
    <w:rsid w:val="00D25E85"/>
    <w:rsid w:val="00D36353"/>
    <w:rsid w:val="00D37FB9"/>
    <w:rsid w:val="00D42979"/>
    <w:rsid w:val="00D42F71"/>
    <w:rsid w:val="00D515C9"/>
    <w:rsid w:val="00D5307A"/>
    <w:rsid w:val="00D53D4C"/>
    <w:rsid w:val="00D5408E"/>
    <w:rsid w:val="00D543B8"/>
    <w:rsid w:val="00D54F47"/>
    <w:rsid w:val="00D55CEC"/>
    <w:rsid w:val="00D562B1"/>
    <w:rsid w:val="00D57965"/>
    <w:rsid w:val="00D57C04"/>
    <w:rsid w:val="00D623C2"/>
    <w:rsid w:val="00D62B89"/>
    <w:rsid w:val="00D64BF0"/>
    <w:rsid w:val="00D64E65"/>
    <w:rsid w:val="00D67DA2"/>
    <w:rsid w:val="00D73C39"/>
    <w:rsid w:val="00D7707B"/>
    <w:rsid w:val="00D77806"/>
    <w:rsid w:val="00D779F6"/>
    <w:rsid w:val="00D84F73"/>
    <w:rsid w:val="00D867DE"/>
    <w:rsid w:val="00D91AAC"/>
    <w:rsid w:val="00D93EFC"/>
    <w:rsid w:val="00D9494C"/>
    <w:rsid w:val="00D95538"/>
    <w:rsid w:val="00D95B9F"/>
    <w:rsid w:val="00D96B9B"/>
    <w:rsid w:val="00D97ADF"/>
    <w:rsid w:val="00D97B12"/>
    <w:rsid w:val="00D97F45"/>
    <w:rsid w:val="00DA1E4F"/>
    <w:rsid w:val="00DA2C5B"/>
    <w:rsid w:val="00DA3410"/>
    <w:rsid w:val="00DA507C"/>
    <w:rsid w:val="00DB3EED"/>
    <w:rsid w:val="00DB6B5A"/>
    <w:rsid w:val="00DB7EDC"/>
    <w:rsid w:val="00DC035D"/>
    <w:rsid w:val="00DC26B3"/>
    <w:rsid w:val="00DC3C7D"/>
    <w:rsid w:val="00DC5879"/>
    <w:rsid w:val="00DC6E7A"/>
    <w:rsid w:val="00DC6EB7"/>
    <w:rsid w:val="00DD0D55"/>
    <w:rsid w:val="00DD17D2"/>
    <w:rsid w:val="00DD3338"/>
    <w:rsid w:val="00DD351E"/>
    <w:rsid w:val="00DD4897"/>
    <w:rsid w:val="00DD5128"/>
    <w:rsid w:val="00DD7497"/>
    <w:rsid w:val="00DD75E8"/>
    <w:rsid w:val="00DE24B6"/>
    <w:rsid w:val="00DE2CAA"/>
    <w:rsid w:val="00DE4FD9"/>
    <w:rsid w:val="00DE56E8"/>
    <w:rsid w:val="00DE7D66"/>
    <w:rsid w:val="00DF09DD"/>
    <w:rsid w:val="00DF247F"/>
    <w:rsid w:val="00DF2BED"/>
    <w:rsid w:val="00DF2EBB"/>
    <w:rsid w:val="00DF3853"/>
    <w:rsid w:val="00DF3D6C"/>
    <w:rsid w:val="00DF3F5D"/>
    <w:rsid w:val="00DF7B40"/>
    <w:rsid w:val="00E0082C"/>
    <w:rsid w:val="00E01A45"/>
    <w:rsid w:val="00E0593C"/>
    <w:rsid w:val="00E05AB2"/>
    <w:rsid w:val="00E07740"/>
    <w:rsid w:val="00E11133"/>
    <w:rsid w:val="00E13E03"/>
    <w:rsid w:val="00E14BF0"/>
    <w:rsid w:val="00E15186"/>
    <w:rsid w:val="00E163EB"/>
    <w:rsid w:val="00E20BC4"/>
    <w:rsid w:val="00E21C26"/>
    <w:rsid w:val="00E223DC"/>
    <w:rsid w:val="00E25153"/>
    <w:rsid w:val="00E267BF"/>
    <w:rsid w:val="00E31EF0"/>
    <w:rsid w:val="00E332DC"/>
    <w:rsid w:val="00E34C14"/>
    <w:rsid w:val="00E35364"/>
    <w:rsid w:val="00E42F96"/>
    <w:rsid w:val="00E437CB"/>
    <w:rsid w:val="00E43EA0"/>
    <w:rsid w:val="00E45E6A"/>
    <w:rsid w:val="00E465A5"/>
    <w:rsid w:val="00E47631"/>
    <w:rsid w:val="00E53D21"/>
    <w:rsid w:val="00E5633A"/>
    <w:rsid w:val="00E57B6D"/>
    <w:rsid w:val="00E606F1"/>
    <w:rsid w:val="00E634DF"/>
    <w:rsid w:val="00E636C2"/>
    <w:rsid w:val="00E64FDE"/>
    <w:rsid w:val="00E709B9"/>
    <w:rsid w:val="00E70CEC"/>
    <w:rsid w:val="00E73453"/>
    <w:rsid w:val="00E774D3"/>
    <w:rsid w:val="00E806DE"/>
    <w:rsid w:val="00E81F6D"/>
    <w:rsid w:val="00E85A1E"/>
    <w:rsid w:val="00E86832"/>
    <w:rsid w:val="00E86B47"/>
    <w:rsid w:val="00E86DCB"/>
    <w:rsid w:val="00E90F0B"/>
    <w:rsid w:val="00E92122"/>
    <w:rsid w:val="00E95EAA"/>
    <w:rsid w:val="00E96239"/>
    <w:rsid w:val="00E97013"/>
    <w:rsid w:val="00EA08C8"/>
    <w:rsid w:val="00EA1262"/>
    <w:rsid w:val="00EA2EC5"/>
    <w:rsid w:val="00EA49E9"/>
    <w:rsid w:val="00EA7CA9"/>
    <w:rsid w:val="00EB2B29"/>
    <w:rsid w:val="00EB739D"/>
    <w:rsid w:val="00EC554D"/>
    <w:rsid w:val="00EC7034"/>
    <w:rsid w:val="00EC76E1"/>
    <w:rsid w:val="00ED19EC"/>
    <w:rsid w:val="00ED518C"/>
    <w:rsid w:val="00ED5B27"/>
    <w:rsid w:val="00ED72C6"/>
    <w:rsid w:val="00ED7586"/>
    <w:rsid w:val="00EE3950"/>
    <w:rsid w:val="00EE458A"/>
    <w:rsid w:val="00EE59E6"/>
    <w:rsid w:val="00EF3847"/>
    <w:rsid w:val="00F00A4B"/>
    <w:rsid w:val="00F01670"/>
    <w:rsid w:val="00F01F4E"/>
    <w:rsid w:val="00F17704"/>
    <w:rsid w:val="00F17734"/>
    <w:rsid w:val="00F23F4B"/>
    <w:rsid w:val="00F25C8D"/>
    <w:rsid w:val="00F30125"/>
    <w:rsid w:val="00F30976"/>
    <w:rsid w:val="00F32D07"/>
    <w:rsid w:val="00F36043"/>
    <w:rsid w:val="00F36A4A"/>
    <w:rsid w:val="00F4330D"/>
    <w:rsid w:val="00F51A62"/>
    <w:rsid w:val="00F53537"/>
    <w:rsid w:val="00F538EA"/>
    <w:rsid w:val="00F54E0C"/>
    <w:rsid w:val="00F55497"/>
    <w:rsid w:val="00F560E5"/>
    <w:rsid w:val="00F5727E"/>
    <w:rsid w:val="00F61074"/>
    <w:rsid w:val="00F63AEF"/>
    <w:rsid w:val="00F66E41"/>
    <w:rsid w:val="00F67764"/>
    <w:rsid w:val="00F7191C"/>
    <w:rsid w:val="00F73B4A"/>
    <w:rsid w:val="00F75C0A"/>
    <w:rsid w:val="00F76304"/>
    <w:rsid w:val="00F83847"/>
    <w:rsid w:val="00F87349"/>
    <w:rsid w:val="00F933CA"/>
    <w:rsid w:val="00F9459B"/>
    <w:rsid w:val="00F94B4E"/>
    <w:rsid w:val="00FA0508"/>
    <w:rsid w:val="00FA2DFE"/>
    <w:rsid w:val="00FA35FC"/>
    <w:rsid w:val="00FA3B51"/>
    <w:rsid w:val="00FB1994"/>
    <w:rsid w:val="00FB1E73"/>
    <w:rsid w:val="00FB5505"/>
    <w:rsid w:val="00FB6F50"/>
    <w:rsid w:val="00FC29F6"/>
    <w:rsid w:val="00FC43FB"/>
    <w:rsid w:val="00FC494A"/>
    <w:rsid w:val="00FC5134"/>
    <w:rsid w:val="00FC5DA1"/>
    <w:rsid w:val="00FC7484"/>
    <w:rsid w:val="00FC7899"/>
    <w:rsid w:val="00FE1E4A"/>
    <w:rsid w:val="00FF4585"/>
    <w:rsid w:val="00FF582E"/>
    <w:rsid w:val="00FF5CD0"/>
    <w:rsid w:val="00FF5D80"/>
    <w:rsid w:val="00FF64AF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EC6"/>
  <w15:docId w15:val="{51D635B2-676A-41A5-9E65-873E06D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DD3338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paragraph" w:styleId="Nzev">
    <w:name w:val="Title"/>
    <w:aliases w:val="Title (Czech Radio)"/>
    <w:basedOn w:val="Normln"/>
    <w:next w:val="Normln"/>
    <w:link w:val="NzevChar"/>
    <w:uiPriority w:val="8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after="0"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5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5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10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890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461">
          <w:marLeft w:val="23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comiccon_pragu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comicconpragu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iccon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BF4020ABC22D49A81FBE97C56E17AE" ma:contentTypeVersion="13" ma:contentTypeDescription="Vytvoří nový dokument" ma:contentTypeScope="" ma:versionID="eae197db9116f9e8e4191ff1c2d7ccd6">
  <xsd:schema xmlns:xsd="http://www.w3.org/2001/XMLSchema" xmlns:xs="http://www.w3.org/2001/XMLSchema" xmlns:p="http://schemas.microsoft.com/office/2006/metadata/properties" xmlns:ns2="85d416ea-c65c-43a4-9d6b-1818664a049c" xmlns:ns3="b1a80be5-28c8-440c-9ba8-2294c38f224b" targetNamespace="http://schemas.microsoft.com/office/2006/metadata/properties" ma:root="true" ma:fieldsID="b0ed6df0e2f56c42defda382f6a5106d" ns2:_="" ns3:_="">
    <xsd:import namespace="85d416ea-c65c-43a4-9d6b-1818664a049c"/>
    <xsd:import namespace="b1a80be5-28c8-440c-9ba8-2294c38f2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16ea-c65c-43a4-9d6b-1818664a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80be5-28c8-440c-9ba8-2294c38f2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AFF5-962A-45CA-97DF-5605D4CF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16ea-c65c-43a4-9d6b-1818664a049c"/>
    <ds:schemaRef ds:uri="b1a80be5-28c8-440c-9ba8-2294c38f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16D14-09A8-4A36-B374-ED49F8201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27E83-523A-4FDF-B004-72BB5C38D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068CC-ECCB-4EA0-985B-11FD4D47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Iva.Pavlouskova@activegroup.cz</dc:creator>
  <cp:lastModifiedBy>Monika Hořínková</cp:lastModifiedBy>
  <cp:revision>11</cp:revision>
  <cp:lastPrinted>2020-08-18T15:30:00Z</cp:lastPrinted>
  <dcterms:created xsi:type="dcterms:W3CDTF">2023-04-03T05:59:00Z</dcterms:created>
  <dcterms:modified xsi:type="dcterms:W3CDTF">2023-04-17T07:26:00Z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