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A073A" w14:textId="77777777" w:rsidR="00800120" w:rsidRDefault="00800120"/>
    <w:p w14:paraId="52D66E15" w14:textId="77777777" w:rsidR="008B342E" w:rsidRDefault="008B342E" w:rsidP="00121746">
      <w:pPr>
        <w:pStyle w:val="Nzev"/>
        <w:spacing w:after="0" w:line="288" w:lineRule="auto"/>
        <w:rPr>
          <w:color w:val="auto"/>
          <w:sz w:val="40"/>
          <w:szCs w:val="34"/>
        </w:rPr>
      </w:pPr>
      <w:bookmarkStart w:id="0" w:name="_Hlk494802501"/>
      <w:bookmarkStart w:id="1" w:name="_Hlk495392690"/>
    </w:p>
    <w:p w14:paraId="3D640E44" w14:textId="3DA7362F" w:rsidR="00943005" w:rsidRPr="00B2752B" w:rsidRDefault="001747C1" w:rsidP="00121746">
      <w:pPr>
        <w:pStyle w:val="Nzev"/>
        <w:spacing w:after="0" w:line="288" w:lineRule="auto"/>
        <w:rPr>
          <w:color w:val="auto"/>
          <w:sz w:val="40"/>
          <w:szCs w:val="34"/>
        </w:rPr>
      </w:pPr>
      <w:proofErr w:type="spellStart"/>
      <w:r>
        <w:rPr>
          <w:color w:val="auto"/>
          <w:sz w:val="40"/>
          <w:szCs w:val="34"/>
        </w:rPr>
        <w:t>Comic</w:t>
      </w:r>
      <w:proofErr w:type="spellEnd"/>
      <w:r>
        <w:rPr>
          <w:color w:val="auto"/>
          <w:sz w:val="40"/>
          <w:szCs w:val="34"/>
        </w:rPr>
        <w:t xml:space="preserve">-Con Prague </w:t>
      </w:r>
      <w:r w:rsidR="0011283E">
        <w:rPr>
          <w:color w:val="auto"/>
          <w:sz w:val="40"/>
          <w:szCs w:val="34"/>
        </w:rPr>
        <w:t>představ</w:t>
      </w:r>
      <w:r w:rsidR="00293B4F">
        <w:rPr>
          <w:color w:val="auto"/>
          <w:sz w:val="40"/>
          <w:szCs w:val="34"/>
        </w:rPr>
        <w:t>í</w:t>
      </w:r>
      <w:r w:rsidR="004F0FF3">
        <w:rPr>
          <w:color w:val="auto"/>
          <w:sz w:val="40"/>
          <w:szCs w:val="34"/>
        </w:rPr>
        <w:t xml:space="preserve"> s pomocí virtuální reality</w:t>
      </w:r>
      <w:r w:rsidR="0011283E">
        <w:rPr>
          <w:color w:val="auto"/>
          <w:sz w:val="40"/>
          <w:szCs w:val="34"/>
        </w:rPr>
        <w:t xml:space="preserve"> </w:t>
      </w:r>
      <w:r w:rsidR="00BE7B0E">
        <w:rPr>
          <w:color w:val="auto"/>
          <w:sz w:val="40"/>
          <w:szCs w:val="34"/>
        </w:rPr>
        <w:t>Prah</w:t>
      </w:r>
      <w:r w:rsidR="0011283E">
        <w:rPr>
          <w:color w:val="auto"/>
          <w:sz w:val="40"/>
          <w:szCs w:val="34"/>
        </w:rPr>
        <w:t>u</w:t>
      </w:r>
      <w:r w:rsidR="00BE7B0E">
        <w:rPr>
          <w:color w:val="auto"/>
          <w:sz w:val="40"/>
          <w:szCs w:val="34"/>
        </w:rPr>
        <w:t xml:space="preserve"> </w:t>
      </w:r>
      <w:r w:rsidR="004F0FF3">
        <w:rPr>
          <w:color w:val="auto"/>
          <w:sz w:val="40"/>
          <w:szCs w:val="34"/>
        </w:rPr>
        <w:t xml:space="preserve">v </w:t>
      </w:r>
      <w:r w:rsidR="00BE7B0E">
        <w:rPr>
          <w:color w:val="auto"/>
          <w:sz w:val="40"/>
          <w:szCs w:val="34"/>
        </w:rPr>
        <w:t xml:space="preserve">budoucnosti </w:t>
      </w:r>
    </w:p>
    <w:p w14:paraId="42842A82" w14:textId="77777777" w:rsidR="00943005" w:rsidRPr="00B2752B" w:rsidRDefault="00943005" w:rsidP="00121746">
      <w:pPr>
        <w:spacing w:line="288" w:lineRule="auto"/>
      </w:pPr>
    </w:p>
    <w:p w14:paraId="05105DC2" w14:textId="2B98C253" w:rsidR="004F0FF3" w:rsidRDefault="00325AC3" w:rsidP="00293B4F">
      <w:pPr>
        <w:spacing w:line="288" w:lineRule="auto"/>
        <w:jc w:val="both"/>
        <w:rPr>
          <w:rFonts w:eastAsia="Times New Roman" w:cs="Arial"/>
          <w:b/>
          <w:i/>
          <w:iCs/>
          <w:sz w:val="22"/>
          <w:lang w:eastAsia="cs-CZ"/>
        </w:rPr>
      </w:pPr>
      <w:r w:rsidRPr="004F0FF3">
        <w:rPr>
          <w:rFonts w:eastAsia="Times New Roman" w:cs="Arial"/>
          <w:sz w:val="22"/>
          <w:lang w:eastAsia="cs-CZ"/>
        </w:rPr>
        <w:t>Praha,</w:t>
      </w:r>
      <w:r w:rsidR="00123D86" w:rsidRPr="004F0FF3">
        <w:rPr>
          <w:rFonts w:eastAsia="Times New Roman" w:cs="Arial"/>
          <w:sz w:val="22"/>
          <w:lang w:eastAsia="cs-CZ"/>
        </w:rPr>
        <w:t xml:space="preserve"> </w:t>
      </w:r>
      <w:r w:rsidR="008B342E">
        <w:rPr>
          <w:rFonts w:eastAsia="Times New Roman" w:cs="Arial"/>
          <w:sz w:val="22"/>
          <w:lang w:eastAsia="cs-CZ"/>
        </w:rPr>
        <w:t>5</w:t>
      </w:r>
      <w:r w:rsidR="00293B4F" w:rsidRPr="004F0FF3">
        <w:rPr>
          <w:rFonts w:eastAsia="Times New Roman" w:cs="Arial"/>
          <w:sz w:val="22"/>
          <w:lang w:eastAsia="cs-CZ"/>
        </w:rPr>
        <w:t>.</w:t>
      </w:r>
      <w:r w:rsidR="0056778A" w:rsidRPr="004F0FF3">
        <w:rPr>
          <w:rFonts w:eastAsia="Times New Roman" w:cs="Arial"/>
          <w:sz w:val="22"/>
          <w:lang w:eastAsia="cs-CZ"/>
        </w:rPr>
        <w:t xml:space="preserve"> </w:t>
      </w:r>
      <w:r w:rsidR="00ED19EC" w:rsidRPr="004F0FF3">
        <w:rPr>
          <w:rFonts w:eastAsia="Times New Roman" w:cs="Arial"/>
          <w:sz w:val="22"/>
          <w:lang w:eastAsia="cs-CZ"/>
        </w:rPr>
        <w:t>dubna</w:t>
      </w:r>
      <w:r w:rsidR="00AB6595" w:rsidRPr="004F0FF3">
        <w:rPr>
          <w:rFonts w:eastAsia="Times New Roman" w:cs="Arial"/>
          <w:sz w:val="22"/>
          <w:lang w:eastAsia="cs-CZ"/>
        </w:rPr>
        <w:t xml:space="preserve"> </w:t>
      </w:r>
      <w:r w:rsidRPr="004F0FF3">
        <w:rPr>
          <w:rFonts w:eastAsia="Times New Roman" w:cs="Arial"/>
          <w:sz w:val="22"/>
          <w:lang w:eastAsia="cs-CZ"/>
        </w:rPr>
        <w:t>20</w:t>
      </w:r>
      <w:r w:rsidR="0003533D" w:rsidRPr="004F0FF3">
        <w:rPr>
          <w:rFonts w:eastAsia="Times New Roman" w:cs="Arial"/>
          <w:sz w:val="22"/>
          <w:lang w:eastAsia="cs-CZ"/>
        </w:rPr>
        <w:t>2</w:t>
      </w:r>
      <w:r w:rsidR="000F4593" w:rsidRPr="004F0FF3">
        <w:rPr>
          <w:rFonts w:eastAsia="Times New Roman" w:cs="Arial"/>
          <w:sz w:val="22"/>
          <w:lang w:eastAsia="cs-CZ"/>
        </w:rPr>
        <w:t>3</w:t>
      </w:r>
      <w:bookmarkStart w:id="2" w:name="_Hlk32333043"/>
    </w:p>
    <w:p w14:paraId="1C9FB503" w14:textId="77777777" w:rsidR="004F0FF3" w:rsidRDefault="004F0FF3" w:rsidP="00293B4F">
      <w:pPr>
        <w:spacing w:line="288" w:lineRule="auto"/>
        <w:jc w:val="both"/>
        <w:rPr>
          <w:rFonts w:eastAsia="Times New Roman" w:cs="Arial"/>
          <w:b/>
          <w:i/>
          <w:iCs/>
          <w:sz w:val="22"/>
          <w:lang w:eastAsia="cs-CZ"/>
        </w:rPr>
      </w:pPr>
    </w:p>
    <w:p w14:paraId="635F94F7" w14:textId="47EE4542" w:rsidR="00E11133" w:rsidRDefault="00D53D4C" w:rsidP="00293B4F">
      <w:pPr>
        <w:spacing w:line="288" w:lineRule="auto"/>
        <w:jc w:val="both"/>
        <w:rPr>
          <w:rFonts w:eastAsia="Times New Roman" w:cs="Arial"/>
          <w:b/>
          <w:sz w:val="22"/>
          <w:lang w:eastAsia="cs-CZ"/>
        </w:rPr>
      </w:pPr>
      <w:r>
        <w:rPr>
          <w:rFonts w:eastAsia="Times New Roman" w:cs="Arial"/>
          <w:b/>
          <w:sz w:val="22"/>
          <w:lang w:eastAsia="cs-CZ"/>
        </w:rPr>
        <w:t xml:space="preserve">Na </w:t>
      </w:r>
      <w:r w:rsidR="000F4593">
        <w:rPr>
          <w:rFonts w:eastAsia="Times New Roman" w:cs="Arial"/>
          <w:b/>
          <w:sz w:val="22"/>
          <w:lang w:eastAsia="cs-CZ"/>
        </w:rPr>
        <w:t>čtvrtém</w:t>
      </w:r>
      <w:r w:rsidR="006B3D9A">
        <w:rPr>
          <w:rFonts w:eastAsia="Times New Roman" w:cs="Arial"/>
          <w:b/>
          <w:sz w:val="22"/>
          <w:lang w:eastAsia="cs-CZ"/>
        </w:rPr>
        <w:t xml:space="preserve"> ročníku </w:t>
      </w:r>
      <w:r w:rsidR="00293B4F">
        <w:rPr>
          <w:rFonts w:eastAsia="Times New Roman" w:cs="Arial"/>
          <w:b/>
          <w:sz w:val="22"/>
          <w:lang w:eastAsia="cs-CZ"/>
        </w:rPr>
        <w:t xml:space="preserve">festivalu </w:t>
      </w:r>
      <w:proofErr w:type="spellStart"/>
      <w:r>
        <w:rPr>
          <w:rFonts w:eastAsia="Times New Roman" w:cs="Arial"/>
          <w:b/>
          <w:sz w:val="22"/>
          <w:lang w:eastAsia="cs-CZ"/>
        </w:rPr>
        <w:t>Comic</w:t>
      </w:r>
      <w:proofErr w:type="spellEnd"/>
      <w:r>
        <w:rPr>
          <w:rFonts w:eastAsia="Times New Roman" w:cs="Arial"/>
          <w:b/>
          <w:sz w:val="22"/>
          <w:lang w:eastAsia="cs-CZ"/>
        </w:rPr>
        <w:t>-Con</w:t>
      </w:r>
      <w:r w:rsidR="006B3D9A" w:rsidRPr="006B3D9A">
        <w:rPr>
          <w:rFonts w:eastAsia="Times New Roman" w:cs="Arial"/>
          <w:b/>
          <w:sz w:val="22"/>
          <w:lang w:eastAsia="cs-CZ"/>
        </w:rPr>
        <w:t xml:space="preserve"> </w:t>
      </w:r>
      <w:r w:rsidR="006B3D9A">
        <w:rPr>
          <w:rFonts w:eastAsia="Times New Roman" w:cs="Arial"/>
          <w:b/>
          <w:sz w:val="22"/>
          <w:lang w:eastAsia="cs-CZ"/>
        </w:rPr>
        <w:t xml:space="preserve">Prague, který </w:t>
      </w:r>
      <w:r w:rsidR="001B6103">
        <w:rPr>
          <w:rFonts w:eastAsia="Times New Roman" w:cs="Arial"/>
          <w:b/>
          <w:sz w:val="22"/>
          <w:lang w:eastAsia="cs-CZ"/>
        </w:rPr>
        <w:t>proběhne v termínu od </w:t>
      </w:r>
      <w:r w:rsidR="000F4593">
        <w:rPr>
          <w:rFonts w:eastAsia="Times New Roman" w:cs="Arial"/>
          <w:b/>
          <w:sz w:val="22"/>
          <w:lang w:eastAsia="cs-CZ"/>
        </w:rPr>
        <w:t>14</w:t>
      </w:r>
      <w:r w:rsidR="001B6103">
        <w:rPr>
          <w:rFonts w:eastAsia="Times New Roman" w:cs="Arial"/>
          <w:b/>
          <w:sz w:val="22"/>
          <w:lang w:eastAsia="cs-CZ"/>
        </w:rPr>
        <w:t>. do </w:t>
      </w:r>
      <w:r w:rsidR="000F4593">
        <w:rPr>
          <w:rFonts w:eastAsia="Times New Roman" w:cs="Arial"/>
          <w:b/>
          <w:sz w:val="22"/>
          <w:lang w:eastAsia="cs-CZ"/>
        </w:rPr>
        <w:t>16</w:t>
      </w:r>
      <w:r w:rsidR="001B6103">
        <w:rPr>
          <w:rFonts w:eastAsia="Times New Roman" w:cs="Arial"/>
          <w:b/>
          <w:sz w:val="22"/>
          <w:lang w:eastAsia="cs-CZ"/>
        </w:rPr>
        <w:t>. </w:t>
      </w:r>
      <w:r w:rsidR="00ED19EC">
        <w:rPr>
          <w:rFonts w:eastAsia="Times New Roman" w:cs="Arial"/>
          <w:b/>
          <w:sz w:val="22"/>
          <w:lang w:eastAsia="cs-CZ"/>
        </w:rPr>
        <w:t>dubna</w:t>
      </w:r>
      <w:r w:rsidR="006B3D9A">
        <w:rPr>
          <w:rFonts w:eastAsia="Times New Roman" w:cs="Arial"/>
          <w:b/>
          <w:sz w:val="22"/>
          <w:lang w:eastAsia="cs-CZ"/>
        </w:rPr>
        <w:t xml:space="preserve"> </w:t>
      </w:r>
      <w:r w:rsidR="006B3D9A" w:rsidRPr="00AA67C5">
        <w:rPr>
          <w:rFonts w:eastAsia="Times New Roman" w:cs="Arial"/>
          <w:b/>
          <w:sz w:val="22"/>
          <w:lang w:eastAsia="cs-CZ"/>
        </w:rPr>
        <w:t>202</w:t>
      </w:r>
      <w:r w:rsidR="000F4593">
        <w:rPr>
          <w:rFonts w:eastAsia="Times New Roman" w:cs="Arial"/>
          <w:b/>
          <w:sz w:val="22"/>
          <w:lang w:eastAsia="cs-CZ"/>
        </w:rPr>
        <w:t>3</w:t>
      </w:r>
      <w:r w:rsidR="006B3D9A" w:rsidRPr="00AA67C5">
        <w:rPr>
          <w:rFonts w:eastAsia="Times New Roman" w:cs="Arial"/>
          <w:b/>
          <w:sz w:val="22"/>
          <w:lang w:eastAsia="cs-CZ"/>
        </w:rPr>
        <w:t xml:space="preserve"> v pražském O</w:t>
      </w:r>
      <w:r w:rsidR="006B3D9A" w:rsidRPr="00AA67C5">
        <w:rPr>
          <w:rFonts w:ascii="Cambria Math" w:eastAsia="Times New Roman" w:hAnsi="Cambria Math" w:cs="Cambria Math"/>
          <w:b/>
          <w:sz w:val="22"/>
          <w:lang w:eastAsia="cs-CZ"/>
        </w:rPr>
        <w:t>₂</w:t>
      </w:r>
      <w:r w:rsidR="006B3D9A" w:rsidRPr="00AA67C5">
        <w:rPr>
          <w:rFonts w:eastAsia="Times New Roman" w:cs="Arial"/>
          <w:b/>
          <w:sz w:val="22"/>
          <w:lang w:eastAsia="cs-CZ"/>
        </w:rPr>
        <w:t xml:space="preserve"> universu</w:t>
      </w:r>
      <w:r w:rsidR="001B6103">
        <w:rPr>
          <w:rFonts w:eastAsia="Times New Roman" w:cs="Arial"/>
          <w:b/>
          <w:sz w:val="22"/>
          <w:lang w:eastAsia="cs-CZ"/>
        </w:rPr>
        <w:t>m</w:t>
      </w:r>
      <w:r w:rsidR="006B3D9A">
        <w:rPr>
          <w:rFonts w:eastAsia="Times New Roman" w:cs="Arial"/>
          <w:b/>
          <w:sz w:val="22"/>
          <w:lang w:eastAsia="cs-CZ"/>
        </w:rPr>
        <w:t xml:space="preserve">, </w:t>
      </w:r>
      <w:r>
        <w:rPr>
          <w:rFonts w:eastAsia="Times New Roman" w:cs="Arial"/>
          <w:b/>
          <w:sz w:val="22"/>
          <w:lang w:eastAsia="cs-CZ"/>
        </w:rPr>
        <w:t xml:space="preserve">bude </w:t>
      </w:r>
      <w:r w:rsidR="00293B4F">
        <w:rPr>
          <w:rFonts w:eastAsia="Times New Roman" w:cs="Arial"/>
          <w:b/>
          <w:sz w:val="22"/>
          <w:lang w:eastAsia="cs-CZ"/>
        </w:rPr>
        <w:t>k vyzkoušení</w:t>
      </w:r>
      <w:r w:rsidR="006B3D9A">
        <w:rPr>
          <w:rFonts w:eastAsia="Times New Roman" w:cs="Arial"/>
          <w:b/>
          <w:sz w:val="22"/>
          <w:lang w:eastAsia="cs-CZ"/>
        </w:rPr>
        <w:t xml:space="preserve"> </w:t>
      </w:r>
      <w:r w:rsidR="001B6103">
        <w:rPr>
          <w:rFonts w:eastAsia="Times New Roman" w:cs="Arial"/>
          <w:b/>
          <w:sz w:val="22"/>
          <w:lang w:eastAsia="cs-CZ"/>
        </w:rPr>
        <w:t xml:space="preserve">speciální </w:t>
      </w:r>
      <w:r w:rsidRPr="00D53D4C">
        <w:rPr>
          <w:rFonts w:eastAsia="Times New Roman" w:cs="Arial"/>
          <w:b/>
          <w:sz w:val="22"/>
          <w:lang w:eastAsia="cs-CZ"/>
        </w:rPr>
        <w:t xml:space="preserve">expozice s názvem </w:t>
      </w:r>
      <w:proofErr w:type="spellStart"/>
      <w:r w:rsidRPr="00D53D4C">
        <w:rPr>
          <w:rFonts w:eastAsia="Times New Roman" w:cs="Arial"/>
          <w:b/>
          <w:sz w:val="22"/>
          <w:lang w:eastAsia="cs-CZ"/>
        </w:rPr>
        <w:t>FutureCity</w:t>
      </w:r>
      <w:proofErr w:type="spellEnd"/>
      <w:r w:rsidR="00135B59">
        <w:rPr>
          <w:rFonts w:eastAsia="Times New Roman" w:cs="Arial"/>
          <w:b/>
          <w:sz w:val="22"/>
          <w:lang w:eastAsia="cs-CZ"/>
        </w:rPr>
        <w:t xml:space="preserve">. </w:t>
      </w:r>
      <w:r w:rsidR="001B6103">
        <w:rPr>
          <w:rFonts w:eastAsia="Times New Roman" w:cs="Arial"/>
          <w:b/>
          <w:sz w:val="22"/>
          <w:lang w:eastAsia="cs-CZ"/>
        </w:rPr>
        <w:t>S p</w:t>
      </w:r>
      <w:r w:rsidR="00135B59">
        <w:rPr>
          <w:rFonts w:eastAsia="Times New Roman" w:cs="Arial"/>
          <w:b/>
          <w:sz w:val="22"/>
          <w:lang w:eastAsia="cs-CZ"/>
        </w:rPr>
        <w:t xml:space="preserve">omocí </w:t>
      </w:r>
      <w:r w:rsidR="0059058D">
        <w:rPr>
          <w:rFonts w:eastAsia="Times New Roman" w:cs="Arial"/>
          <w:b/>
          <w:sz w:val="22"/>
          <w:lang w:eastAsia="cs-CZ"/>
        </w:rPr>
        <w:t xml:space="preserve">virtuální reality </w:t>
      </w:r>
      <w:r w:rsidR="00135B59">
        <w:rPr>
          <w:rFonts w:eastAsia="Times New Roman" w:cs="Arial"/>
          <w:b/>
          <w:sz w:val="22"/>
          <w:lang w:eastAsia="cs-CZ"/>
        </w:rPr>
        <w:t xml:space="preserve">přenese </w:t>
      </w:r>
      <w:r w:rsidR="00293B4F">
        <w:rPr>
          <w:rFonts w:eastAsia="Times New Roman" w:cs="Arial"/>
          <w:b/>
          <w:sz w:val="22"/>
          <w:lang w:eastAsia="cs-CZ"/>
        </w:rPr>
        <w:t>návš</w:t>
      </w:r>
      <w:r w:rsidR="001B6103">
        <w:rPr>
          <w:rFonts w:eastAsia="Times New Roman" w:cs="Arial"/>
          <w:b/>
          <w:sz w:val="22"/>
          <w:lang w:eastAsia="cs-CZ"/>
        </w:rPr>
        <w:t>t</w:t>
      </w:r>
      <w:r w:rsidR="00293B4F">
        <w:rPr>
          <w:rFonts w:eastAsia="Times New Roman" w:cs="Arial"/>
          <w:b/>
          <w:sz w:val="22"/>
          <w:lang w:eastAsia="cs-CZ"/>
        </w:rPr>
        <w:t>ěvníky</w:t>
      </w:r>
      <w:r w:rsidR="007D48A2">
        <w:rPr>
          <w:rFonts w:eastAsia="Times New Roman" w:cs="Arial"/>
          <w:b/>
          <w:sz w:val="22"/>
          <w:lang w:eastAsia="cs-CZ"/>
        </w:rPr>
        <w:t xml:space="preserve"> </w:t>
      </w:r>
      <w:r w:rsidR="00135B59">
        <w:rPr>
          <w:rFonts w:eastAsia="Times New Roman" w:cs="Arial"/>
          <w:b/>
          <w:sz w:val="22"/>
          <w:lang w:eastAsia="cs-CZ"/>
        </w:rPr>
        <w:t xml:space="preserve">do </w:t>
      </w:r>
      <w:r w:rsidR="006B3D9A">
        <w:rPr>
          <w:rFonts w:eastAsia="Times New Roman" w:cs="Arial"/>
          <w:b/>
          <w:sz w:val="22"/>
          <w:lang w:eastAsia="cs-CZ"/>
        </w:rPr>
        <w:t xml:space="preserve">Prahy </w:t>
      </w:r>
      <w:r w:rsidR="00135B59">
        <w:rPr>
          <w:rFonts w:eastAsia="Times New Roman" w:cs="Arial"/>
          <w:b/>
          <w:sz w:val="22"/>
          <w:lang w:eastAsia="cs-CZ"/>
        </w:rPr>
        <w:t>blízké budoucnosti</w:t>
      </w:r>
      <w:r w:rsidR="001B6103">
        <w:rPr>
          <w:rFonts w:eastAsia="Times New Roman" w:cs="Arial"/>
          <w:b/>
          <w:sz w:val="22"/>
          <w:lang w:eastAsia="cs-CZ"/>
        </w:rPr>
        <w:t>. O</w:t>
      </w:r>
      <w:r w:rsidR="00331B3E">
        <w:rPr>
          <w:rFonts w:eastAsia="Times New Roman" w:cs="Arial"/>
          <w:b/>
          <w:sz w:val="22"/>
          <w:lang w:eastAsia="cs-CZ"/>
        </w:rPr>
        <w:t>proti minu</w:t>
      </w:r>
      <w:r w:rsidR="000F4593">
        <w:rPr>
          <w:rFonts w:eastAsia="Times New Roman" w:cs="Arial"/>
          <w:b/>
          <w:sz w:val="22"/>
          <w:lang w:eastAsia="cs-CZ"/>
        </w:rPr>
        <w:t>lým</w:t>
      </w:r>
      <w:r w:rsidR="00331B3E">
        <w:rPr>
          <w:rFonts w:eastAsia="Times New Roman" w:cs="Arial"/>
          <w:b/>
          <w:sz w:val="22"/>
          <w:lang w:eastAsia="cs-CZ"/>
        </w:rPr>
        <w:t xml:space="preserve"> ročník</w:t>
      </w:r>
      <w:r w:rsidR="000F4593">
        <w:rPr>
          <w:rFonts w:eastAsia="Times New Roman" w:cs="Arial"/>
          <w:b/>
          <w:sz w:val="22"/>
          <w:lang w:eastAsia="cs-CZ"/>
        </w:rPr>
        <w:t>ům</w:t>
      </w:r>
      <w:r w:rsidR="001B6103">
        <w:rPr>
          <w:rFonts w:eastAsia="Times New Roman" w:cs="Arial"/>
          <w:b/>
          <w:sz w:val="22"/>
          <w:lang w:eastAsia="cs-CZ"/>
        </w:rPr>
        <w:t xml:space="preserve"> představí i plán na </w:t>
      </w:r>
      <w:r w:rsidR="00331B3E">
        <w:rPr>
          <w:rFonts w:eastAsia="Times New Roman" w:cs="Arial"/>
          <w:b/>
          <w:sz w:val="22"/>
          <w:lang w:eastAsia="cs-CZ"/>
        </w:rPr>
        <w:t>další rozvoj Prahy</w:t>
      </w:r>
      <w:r w:rsidR="001B6103">
        <w:rPr>
          <w:rFonts w:eastAsia="Times New Roman" w:cs="Arial"/>
          <w:b/>
          <w:sz w:val="22"/>
          <w:lang w:eastAsia="cs-CZ"/>
        </w:rPr>
        <w:t xml:space="preserve"> nebo </w:t>
      </w:r>
      <w:r w:rsidR="000F4593">
        <w:rPr>
          <w:rFonts w:eastAsia="Times New Roman" w:cs="Arial"/>
          <w:b/>
          <w:sz w:val="22"/>
          <w:lang w:eastAsia="cs-CZ"/>
        </w:rPr>
        <w:t xml:space="preserve">novou šifrovací hru o Praze a </w:t>
      </w:r>
      <w:r w:rsidR="001B6103">
        <w:rPr>
          <w:rFonts w:eastAsia="Times New Roman" w:cs="Arial"/>
          <w:b/>
          <w:sz w:val="22"/>
          <w:lang w:eastAsia="cs-CZ"/>
        </w:rPr>
        <w:t xml:space="preserve">interaktivní výstavu o pražském vodárenství. </w:t>
      </w:r>
    </w:p>
    <w:p w14:paraId="64E2BC78" w14:textId="77777777" w:rsidR="00E11133" w:rsidRDefault="00E11133" w:rsidP="00123D86">
      <w:pPr>
        <w:spacing w:line="288" w:lineRule="auto"/>
        <w:rPr>
          <w:rFonts w:eastAsia="Times New Roman" w:cs="Arial"/>
          <w:b/>
          <w:sz w:val="22"/>
          <w:lang w:eastAsia="cs-CZ"/>
        </w:rPr>
      </w:pPr>
    </w:p>
    <w:p w14:paraId="472AA417" w14:textId="18446F56" w:rsidR="003837A2" w:rsidRDefault="0059058D" w:rsidP="00293B4F">
      <w:pPr>
        <w:spacing w:line="288" w:lineRule="auto"/>
        <w:jc w:val="both"/>
        <w:rPr>
          <w:rFonts w:cstheme="minorHAnsi"/>
          <w:i/>
          <w:iCs/>
        </w:rPr>
      </w:pPr>
      <w:r>
        <w:rPr>
          <w:rFonts w:cstheme="minorHAnsi"/>
        </w:rPr>
        <w:t>E</w:t>
      </w:r>
      <w:r w:rsidR="003837A2">
        <w:rPr>
          <w:rFonts w:cstheme="minorHAnsi"/>
        </w:rPr>
        <w:t xml:space="preserve">xpozice </w:t>
      </w:r>
      <w:r w:rsidR="00BB500E">
        <w:rPr>
          <w:rFonts w:cstheme="minorHAnsi"/>
        </w:rPr>
        <w:t xml:space="preserve">s názvem </w:t>
      </w:r>
      <w:proofErr w:type="spellStart"/>
      <w:r w:rsidR="003837A2" w:rsidRPr="003837A2">
        <w:rPr>
          <w:rFonts w:cstheme="minorHAnsi"/>
        </w:rPr>
        <w:t>FutureCity</w:t>
      </w:r>
      <w:proofErr w:type="spellEnd"/>
      <w:r w:rsidR="003837A2">
        <w:rPr>
          <w:rFonts w:cstheme="minorHAnsi"/>
        </w:rPr>
        <w:t xml:space="preserve"> bude zájemcům nabízet netradiční zážit</w:t>
      </w:r>
      <w:r w:rsidR="001B6103">
        <w:rPr>
          <w:rFonts w:cstheme="minorHAnsi"/>
        </w:rPr>
        <w:t>ek ve formě virtuální cesty do </w:t>
      </w:r>
      <w:r w:rsidR="003837A2">
        <w:rPr>
          <w:rFonts w:cstheme="minorHAnsi"/>
        </w:rPr>
        <w:t>Prahy</w:t>
      </w:r>
      <w:r w:rsidR="006B3D9A" w:rsidDel="006B3D9A">
        <w:rPr>
          <w:rFonts w:cstheme="minorHAnsi"/>
        </w:rPr>
        <w:t xml:space="preserve"> </w:t>
      </w:r>
      <w:r w:rsidR="003837A2">
        <w:rPr>
          <w:rFonts w:cstheme="minorHAnsi"/>
        </w:rPr>
        <w:t>blízké budoucnosti. „</w:t>
      </w:r>
      <w:r w:rsidR="00B00362" w:rsidRPr="00B00362">
        <w:rPr>
          <w:rFonts w:cstheme="minorHAnsi"/>
          <w:i/>
          <w:iCs/>
        </w:rPr>
        <w:t>Po nástupu</w:t>
      </w:r>
      <w:r w:rsidR="00BF0309" w:rsidRPr="00B00362">
        <w:rPr>
          <w:rFonts w:cstheme="minorHAnsi"/>
          <w:i/>
          <w:iCs/>
        </w:rPr>
        <w:t xml:space="preserve"> </w:t>
      </w:r>
      <w:r w:rsidR="006B3D9A">
        <w:rPr>
          <w:rFonts w:cstheme="minorHAnsi"/>
          <w:i/>
          <w:iCs/>
        </w:rPr>
        <w:t xml:space="preserve">do časoprostorové kapsle vezmeme </w:t>
      </w:r>
      <w:r w:rsidR="00293B4F">
        <w:rPr>
          <w:rFonts w:cstheme="minorHAnsi"/>
          <w:i/>
          <w:iCs/>
        </w:rPr>
        <w:t xml:space="preserve">pasažéry </w:t>
      </w:r>
      <w:r w:rsidR="006B3D9A">
        <w:rPr>
          <w:rFonts w:cstheme="minorHAnsi"/>
          <w:i/>
          <w:iCs/>
        </w:rPr>
        <w:t xml:space="preserve">na cestu </w:t>
      </w:r>
      <w:r w:rsidR="001B6103">
        <w:rPr>
          <w:rFonts w:cstheme="minorHAnsi"/>
          <w:i/>
          <w:iCs/>
        </w:rPr>
        <w:t>do </w:t>
      </w:r>
      <w:r w:rsidR="00B00362">
        <w:rPr>
          <w:rFonts w:cstheme="minorHAnsi"/>
          <w:i/>
          <w:iCs/>
        </w:rPr>
        <w:t>budoucnosti. Ocitnou se v </w:t>
      </w:r>
      <w:r w:rsidR="004136E3">
        <w:rPr>
          <w:rFonts w:cstheme="minorHAnsi"/>
          <w:i/>
          <w:iCs/>
        </w:rPr>
        <w:t>Praze</w:t>
      </w:r>
      <w:r w:rsidR="00B00362">
        <w:rPr>
          <w:rFonts w:cstheme="minorHAnsi"/>
          <w:i/>
          <w:iCs/>
        </w:rPr>
        <w:t xml:space="preserve"> po</w:t>
      </w:r>
      <w:r w:rsidR="00293B4F">
        <w:rPr>
          <w:rFonts w:cstheme="minorHAnsi"/>
          <w:i/>
          <w:iCs/>
        </w:rPr>
        <w:t>háněné moderními technologiemi,</w:t>
      </w:r>
      <w:r w:rsidR="00B00362">
        <w:rPr>
          <w:rFonts w:cstheme="minorHAnsi"/>
          <w:i/>
          <w:iCs/>
        </w:rPr>
        <w:t xml:space="preserve"> řízen</w:t>
      </w:r>
      <w:r w:rsidR="006B3D9A">
        <w:rPr>
          <w:rFonts w:cstheme="minorHAnsi"/>
          <w:i/>
          <w:iCs/>
        </w:rPr>
        <w:t>ými</w:t>
      </w:r>
      <w:r w:rsidR="00B00362">
        <w:rPr>
          <w:rFonts w:cstheme="minorHAnsi"/>
          <w:i/>
          <w:iCs/>
        </w:rPr>
        <w:t xml:space="preserve"> na základě dat</w:t>
      </w:r>
      <w:r w:rsidR="004136E3">
        <w:rPr>
          <w:rFonts w:cstheme="minorHAnsi"/>
          <w:i/>
          <w:iCs/>
        </w:rPr>
        <w:t>, v metropoli, která je mnohem čistší, tišší</w:t>
      </w:r>
      <w:r w:rsidR="00293B4F">
        <w:rPr>
          <w:rFonts w:cstheme="minorHAnsi"/>
          <w:i/>
          <w:iCs/>
        </w:rPr>
        <w:t>,</w:t>
      </w:r>
      <w:r w:rsidR="004136E3">
        <w:rPr>
          <w:rFonts w:cstheme="minorHAnsi"/>
          <w:i/>
          <w:iCs/>
        </w:rPr>
        <w:t xml:space="preserve"> </w:t>
      </w:r>
      <w:r w:rsidR="006B3D9A">
        <w:rPr>
          <w:rFonts w:cstheme="minorHAnsi"/>
          <w:i/>
          <w:iCs/>
        </w:rPr>
        <w:t>a</w:t>
      </w:r>
      <w:r w:rsidR="004136E3">
        <w:rPr>
          <w:rFonts w:cstheme="minorHAnsi"/>
          <w:i/>
          <w:iCs/>
        </w:rPr>
        <w:t xml:space="preserve"> také daleko zelenější</w:t>
      </w:r>
      <w:r w:rsidR="00B00362">
        <w:rPr>
          <w:rFonts w:cstheme="minorHAnsi"/>
          <w:i/>
          <w:iCs/>
        </w:rPr>
        <w:t>. Během cesty se seznámí s vládcem podzemní říše</w:t>
      </w:r>
      <w:r w:rsidR="004136E3">
        <w:rPr>
          <w:rFonts w:cstheme="minorHAnsi"/>
          <w:i/>
          <w:iCs/>
        </w:rPr>
        <w:t xml:space="preserve">, navštíví dopravní ústřednu nebo biologickou čističku odpadních vod,“ </w:t>
      </w:r>
      <w:r w:rsidR="001B6103">
        <w:rPr>
          <w:rFonts w:cstheme="minorHAnsi"/>
        </w:rPr>
        <w:t>prozrazuje za </w:t>
      </w:r>
      <w:r w:rsidR="004136E3">
        <w:rPr>
          <w:rFonts w:cstheme="minorHAnsi"/>
        </w:rPr>
        <w:t xml:space="preserve">organizátory </w:t>
      </w:r>
      <w:r w:rsidR="004136E3" w:rsidRPr="00293B4F">
        <w:rPr>
          <w:rFonts w:cstheme="minorHAnsi"/>
          <w:b/>
        </w:rPr>
        <w:t xml:space="preserve">Pavel </w:t>
      </w:r>
      <w:proofErr w:type="spellStart"/>
      <w:r w:rsidR="004136E3" w:rsidRPr="00293B4F">
        <w:rPr>
          <w:rFonts w:cstheme="minorHAnsi"/>
          <w:b/>
        </w:rPr>
        <w:t>Renčín</w:t>
      </w:r>
      <w:proofErr w:type="spellEnd"/>
      <w:r w:rsidR="00F7191C">
        <w:rPr>
          <w:rFonts w:cstheme="minorHAnsi"/>
        </w:rPr>
        <w:t>,</w:t>
      </w:r>
      <w:r w:rsidR="004136E3">
        <w:rPr>
          <w:rFonts w:cstheme="minorHAnsi"/>
        </w:rPr>
        <w:t xml:space="preserve"> </w:t>
      </w:r>
      <w:r w:rsidR="004136E3" w:rsidRPr="00063A44">
        <w:t xml:space="preserve">marketingový ředitel </w:t>
      </w:r>
      <w:r w:rsidR="004136E3">
        <w:t xml:space="preserve">společnosti </w:t>
      </w:r>
      <w:proofErr w:type="spellStart"/>
      <w:r w:rsidR="004136E3" w:rsidRPr="00063A44">
        <w:t>Active</w:t>
      </w:r>
      <w:proofErr w:type="spellEnd"/>
      <w:r w:rsidR="004136E3" w:rsidRPr="00063A44">
        <w:t xml:space="preserve"> </w:t>
      </w:r>
      <w:proofErr w:type="spellStart"/>
      <w:r w:rsidR="004136E3" w:rsidRPr="00063A44">
        <w:t>Radio</w:t>
      </w:r>
      <w:proofErr w:type="spellEnd"/>
      <w:r w:rsidR="004136E3">
        <w:t xml:space="preserve">. </w:t>
      </w:r>
      <w:r w:rsidR="004136E3">
        <w:rPr>
          <w:rFonts w:cstheme="minorHAnsi"/>
          <w:i/>
          <w:iCs/>
        </w:rPr>
        <w:t xml:space="preserve"> </w:t>
      </w:r>
    </w:p>
    <w:p w14:paraId="5F16D607" w14:textId="0A1DBB77" w:rsidR="00B91B3F" w:rsidRDefault="00B91B3F" w:rsidP="006B54B8">
      <w:pPr>
        <w:spacing w:line="288" w:lineRule="auto"/>
        <w:rPr>
          <w:rFonts w:cstheme="minorHAnsi"/>
          <w:i/>
          <w:iCs/>
        </w:rPr>
      </w:pPr>
    </w:p>
    <w:p w14:paraId="5E9F0F1C" w14:textId="418FF843" w:rsidR="005229AF" w:rsidRPr="00293B4F" w:rsidRDefault="00ED19EC" w:rsidP="001B6103">
      <w:pPr>
        <w:spacing w:line="288" w:lineRule="auto"/>
        <w:jc w:val="both"/>
        <w:rPr>
          <w:rFonts w:cstheme="minorHAnsi"/>
        </w:rPr>
      </w:pPr>
      <w:r w:rsidRPr="00293B4F">
        <w:rPr>
          <w:rFonts w:cstheme="minorHAnsi"/>
        </w:rPr>
        <w:t xml:space="preserve">Aktuální ročník </w:t>
      </w:r>
      <w:proofErr w:type="spellStart"/>
      <w:r w:rsidRPr="00293B4F">
        <w:rPr>
          <w:rFonts w:cstheme="minorHAnsi"/>
        </w:rPr>
        <w:t>FutureCity</w:t>
      </w:r>
      <w:proofErr w:type="spellEnd"/>
      <w:r w:rsidRPr="00293B4F">
        <w:rPr>
          <w:rFonts w:cstheme="minorHAnsi"/>
        </w:rPr>
        <w:t xml:space="preserve"> je </w:t>
      </w:r>
      <w:r w:rsidR="00293B4F">
        <w:rPr>
          <w:rFonts w:cstheme="minorHAnsi"/>
        </w:rPr>
        <w:t xml:space="preserve">pak nově </w:t>
      </w:r>
      <w:r w:rsidRPr="00293B4F">
        <w:rPr>
          <w:rFonts w:cstheme="minorHAnsi"/>
        </w:rPr>
        <w:t xml:space="preserve">rozšířený </w:t>
      </w:r>
      <w:r w:rsidR="00293B4F">
        <w:rPr>
          <w:rFonts w:cstheme="minorHAnsi"/>
        </w:rPr>
        <w:t xml:space="preserve">ještě </w:t>
      </w:r>
      <w:r w:rsidR="000F4593" w:rsidRPr="00293B4F">
        <w:rPr>
          <w:rFonts w:cstheme="minorHAnsi"/>
        </w:rPr>
        <w:t xml:space="preserve">o interaktivní </w:t>
      </w:r>
      <w:r w:rsidR="00293B4F">
        <w:rPr>
          <w:rFonts w:cstheme="minorHAnsi"/>
        </w:rPr>
        <w:t>část</w:t>
      </w:r>
      <w:r w:rsidR="000F4593" w:rsidRPr="00293B4F">
        <w:rPr>
          <w:rFonts w:cstheme="minorHAnsi"/>
        </w:rPr>
        <w:t xml:space="preserve">, kde se mohou </w:t>
      </w:r>
      <w:r w:rsidR="00293B4F">
        <w:rPr>
          <w:rFonts w:cstheme="minorHAnsi"/>
        </w:rPr>
        <w:t>fanoušci</w:t>
      </w:r>
      <w:r w:rsidR="000F4593" w:rsidRPr="00293B4F">
        <w:rPr>
          <w:rFonts w:cstheme="minorHAnsi"/>
        </w:rPr>
        <w:t xml:space="preserve"> dozvědět více o fungování městských společností a jejich pláne</w:t>
      </w:r>
      <w:r w:rsidR="001B6103">
        <w:rPr>
          <w:rFonts w:cstheme="minorHAnsi"/>
        </w:rPr>
        <w:t>ch na zlepšení života Pražanů a </w:t>
      </w:r>
      <w:r w:rsidR="000F4593" w:rsidRPr="00293B4F">
        <w:rPr>
          <w:rFonts w:cstheme="minorHAnsi"/>
        </w:rPr>
        <w:t xml:space="preserve">návštěvníků Prahy. </w:t>
      </w:r>
      <w:r w:rsidR="001B6103">
        <w:rPr>
          <w:rFonts w:cstheme="minorHAnsi"/>
        </w:rPr>
        <w:t>Součástí tohoto programu je i</w:t>
      </w:r>
      <w:r w:rsidR="00293B4F">
        <w:rPr>
          <w:rFonts w:cstheme="minorHAnsi"/>
        </w:rPr>
        <w:t xml:space="preserve"> speciální šifrovací hra po areálu</w:t>
      </w:r>
      <w:r w:rsidR="000F4593" w:rsidRPr="00293B4F">
        <w:rPr>
          <w:rFonts w:cstheme="minorHAnsi"/>
        </w:rPr>
        <w:t xml:space="preserve"> </w:t>
      </w:r>
      <w:r w:rsidR="00293B4F">
        <w:rPr>
          <w:rFonts w:cstheme="minorHAnsi"/>
        </w:rPr>
        <w:t xml:space="preserve">celého festivalu. V rámci </w:t>
      </w:r>
      <w:proofErr w:type="spellStart"/>
      <w:r w:rsidR="00293B4F">
        <w:rPr>
          <w:rFonts w:cstheme="minorHAnsi"/>
        </w:rPr>
        <w:t>šifrovačky</w:t>
      </w:r>
      <w:proofErr w:type="spellEnd"/>
      <w:r w:rsidR="00293B4F">
        <w:rPr>
          <w:rFonts w:cstheme="minorHAnsi"/>
        </w:rPr>
        <w:t xml:space="preserve"> si mohou účastníci vyzkoušet naopak to, </w:t>
      </w:r>
      <w:r w:rsidR="000F4593" w:rsidRPr="00293B4F">
        <w:rPr>
          <w:rFonts w:cstheme="minorHAnsi"/>
        </w:rPr>
        <w:t xml:space="preserve">jaké by to bylo, kdyby se o každodenní potřeby Pražanů nikdo nestaral. Cílem je představit </w:t>
      </w:r>
      <w:r w:rsidR="008B342E">
        <w:rPr>
          <w:rFonts w:cstheme="minorHAnsi"/>
        </w:rPr>
        <w:t>běžnou</w:t>
      </w:r>
      <w:r w:rsidR="000F4593" w:rsidRPr="00293B4F">
        <w:rPr>
          <w:rFonts w:cstheme="minorHAnsi"/>
        </w:rPr>
        <w:t xml:space="preserve"> práci městských firem a hlavně zapojení moderních technologií do fungování metropole. </w:t>
      </w:r>
    </w:p>
    <w:p w14:paraId="64694BD3" w14:textId="77777777" w:rsidR="005229AF" w:rsidRPr="00293B4F" w:rsidRDefault="005229AF" w:rsidP="001B6103">
      <w:pPr>
        <w:spacing w:line="288" w:lineRule="auto"/>
        <w:jc w:val="both"/>
        <w:rPr>
          <w:rFonts w:cstheme="minorHAnsi"/>
        </w:rPr>
      </w:pPr>
    </w:p>
    <w:p w14:paraId="0768B7B8" w14:textId="0068F968" w:rsidR="00AF3848" w:rsidRPr="00AF3848" w:rsidRDefault="00AF3848" w:rsidP="001B6103">
      <w:pPr>
        <w:jc w:val="both"/>
        <w:rPr>
          <w:rFonts w:cstheme="minorHAnsi"/>
        </w:rPr>
      </w:pPr>
      <w:r>
        <w:rPr>
          <w:rFonts w:cstheme="minorHAnsi"/>
        </w:rPr>
        <w:t xml:space="preserve">Součástí </w:t>
      </w:r>
      <w:r w:rsidR="000F4593" w:rsidRPr="00293B4F">
        <w:rPr>
          <w:rFonts w:cstheme="minorHAnsi"/>
        </w:rPr>
        <w:t xml:space="preserve">technologické zóny, </w:t>
      </w:r>
      <w:r w:rsidR="008B342E">
        <w:rPr>
          <w:rFonts w:cstheme="minorHAnsi"/>
        </w:rPr>
        <w:t>ve které najdeme</w:t>
      </w:r>
      <w:r>
        <w:rPr>
          <w:rFonts w:cstheme="minorHAnsi"/>
        </w:rPr>
        <w:t xml:space="preserve"> právě i </w:t>
      </w:r>
      <w:proofErr w:type="spellStart"/>
      <w:r w:rsidR="008B342E">
        <w:rPr>
          <w:rFonts w:cstheme="minorHAnsi"/>
        </w:rPr>
        <w:t>FutureCity</w:t>
      </w:r>
      <w:proofErr w:type="spellEnd"/>
      <w:r w:rsidR="000F4593" w:rsidRPr="00293B4F">
        <w:rPr>
          <w:rFonts w:cstheme="minorHAnsi"/>
        </w:rPr>
        <w:t xml:space="preserve">, bude </w:t>
      </w:r>
      <w:r w:rsidR="008B342E">
        <w:rPr>
          <w:rFonts w:cstheme="minorHAnsi"/>
        </w:rPr>
        <w:t>také</w:t>
      </w:r>
      <w:r>
        <w:rPr>
          <w:rFonts w:cstheme="minorHAnsi"/>
        </w:rPr>
        <w:t xml:space="preserve"> </w:t>
      </w:r>
      <w:r w:rsidR="000F4593" w:rsidRPr="00293B4F">
        <w:rPr>
          <w:rFonts w:cstheme="minorHAnsi"/>
        </w:rPr>
        <w:t>expozice Dopravních podniků Praha. Pro zájemce př</w:t>
      </w:r>
      <w:r>
        <w:rPr>
          <w:rFonts w:cstheme="minorHAnsi"/>
        </w:rPr>
        <w:t xml:space="preserve">ipravili </w:t>
      </w:r>
      <w:r w:rsidR="001B6103">
        <w:rPr>
          <w:rFonts w:cstheme="minorHAnsi"/>
        </w:rPr>
        <w:t>třeba simulátor</w:t>
      </w:r>
      <w:r>
        <w:rPr>
          <w:rFonts w:cstheme="minorHAnsi"/>
        </w:rPr>
        <w:t xml:space="preserve"> řízení</w:t>
      </w:r>
      <w:r w:rsidR="001B6103">
        <w:rPr>
          <w:rFonts w:cstheme="minorHAnsi"/>
        </w:rPr>
        <w:t xml:space="preserve"> tramvaje nebo sobotní přednášku o </w:t>
      </w:r>
      <w:r>
        <w:rPr>
          <w:rFonts w:cstheme="minorHAnsi"/>
        </w:rPr>
        <w:t>budoucnosti dopravy v Praze z úst náměstka primátora Zdeňka</w:t>
      </w:r>
      <w:r w:rsidR="000F4593" w:rsidRPr="00293B4F">
        <w:rPr>
          <w:rFonts w:cstheme="minorHAnsi"/>
        </w:rPr>
        <w:t xml:space="preserve"> Hřib</w:t>
      </w:r>
      <w:r>
        <w:rPr>
          <w:rFonts w:cstheme="minorHAnsi"/>
        </w:rPr>
        <w:t xml:space="preserve">a. </w:t>
      </w:r>
      <w:r w:rsidRPr="00AF3848">
        <w:rPr>
          <w:rFonts w:cstheme="minorHAnsi"/>
          <w:i/>
        </w:rPr>
        <w:t>„Neurazíme už ani mnoho světelných let a nastane nová éra pražské hromadné dopravy. Vstupujeme do doby, kdy už brzy Prahou bude brázdit autonomní metro bez řidičů. Tramvaje začnou jezdit po okruhu kolem dokola města tak, jak je to správné, bez nutnosti si vždycky při cestě do centra detailně prohlédnout Pražský hrad. Flotila autobusů poháněných vodíkem začne soupeřit s trolejbusy, o to, kdo je více ECO. To všechno, a nejen to čeká pražskou dopravu budoucnosti. Kdo se bude chtít dozvědět více, ať určitě navštíví letošní přednášku“,</w:t>
      </w:r>
      <w:r w:rsidRPr="00AF3848">
        <w:rPr>
          <w:rFonts w:cstheme="minorHAnsi"/>
        </w:rPr>
        <w:t xml:space="preserve"> říká </w:t>
      </w:r>
      <w:r w:rsidRPr="00AF3848">
        <w:rPr>
          <w:rFonts w:cstheme="minorHAnsi"/>
          <w:b/>
        </w:rPr>
        <w:t>Zdeněk Hřib</w:t>
      </w:r>
      <w:r>
        <w:rPr>
          <w:rFonts w:cstheme="minorHAnsi"/>
        </w:rPr>
        <w:t>, první n</w:t>
      </w:r>
      <w:r w:rsidRPr="00AF3848">
        <w:rPr>
          <w:rFonts w:cstheme="minorHAnsi"/>
        </w:rPr>
        <w:t xml:space="preserve">áměstek primátora hl. m. Prahy pro oblast dopravy.  </w:t>
      </w:r>
    </w:p>
    <w:p w14:paraId="387D2FEA" w14:textId="746D584B" w:rsidR="000F4593" w:rsidRPr="00293B4F" w:rsidRDefault="000F4593" w:rsidP="001B6103">
      <w:pPr>
        <w:spacing w:line="288" w:lineRule="auto"/>
        <w:jc w:val="both"/>
        <w:rPr>
          <w:rFonts w:cstheme="minorHAnsi"/>
        </w:rPr>
      </w:pPr>
    </w:p>
    <w:p w14:paraId="36E0E6B7" w14:textId="200F8AD4" w:rsidR="00AF3848" w:rsidRPr="00AF3848" w:rsidRDefault="00AF3848" w:rsidP="001B6103">
      <w:pPr>
        <w:spacing w:line="288" w:lineRule="auto"/>
        <w:jc w:val="both"/>
        <w:rPr>
          <w:rFonts w:cstheme="minorHAnsi"/>
        </w:rPr>
      </w:pPr>
      <w:r>
        <w:rPr>
          <w:rFonts w:cstheme="minorHAnsi"/>
        </w:rPr>
        <w:t xml:space="preserve">Před areálem </w:t>
      </w:r>
      <w:r w:rsidRPr="00AF3848">
        <w:rPr>
          <w:rFonts w:cstheme="minorHAnsi"/>
        </w:rPr>
        <w:t>O</w:t>
      </w:r>
      <w:r w:rsidRPr="00AF3848">
        <w:rPr>
          <w:rFonts w:ascii="Cambria Math" w:eastAsia="Times New Roman" w:hAnsi="Cambria Math" w:cs="Cambria Math"/>
          <w:sz w:val="22"/>
          <w:lang w:eastAsia="cs-CZ"/>
        </w:rPr>
        <w:t>₂</w:t>
      </w:r>
      <w:r w:rsidR="000F4593" w:rsidRPr="00293B4F">
        <w:rPr>
          <w:rFonts w:cstheme="minorHAnsi"/>
        </w:rPr>
        <w:t xml:space="preserve"> universum </w:t>
      </w:r>
      <w:r>
        <w:rPr>
          <w:rFonts w:cstheme="minorHAnsi"/>
        </w:rPr>
        <w:t>doplní tento spíše technicky zaměřený program ještě poslední výstava</w:t>
      </w:r>
      <w:r w:rsidR="001B6103">
        <w:rPr>
          <w:rFonts w:cstheme="minorHAnsi"/>
        </w:rPr>
        <w:t>, a to </w:t>
      </w:r>
      <w:r>
        <w:rPr>
          <w:rFonts w:cstheme="minorHAnsi"/>
        </w:rPr>
        <w:t>Skrytá místa pražského vodárenství. Návštěvníci festivalu tam mohou s p</w:t>
      </w:r>
      <w:r w:rsidRPr="00AF3848">
        <w:rPr>
          <w:rFonts w:cstheme="minorHAnsi"/>
        </w:rPr>
        <w:t xml:space="preserve">omocí svého </w:t>
      </w:r>
      <w:r>
        <w:rPr>
          <w:rFonts w:cstheme="minorHAnsi"/>
        </w:rPr>
        <w:t xml:space="preserve">mobilního </w:t>
      </w:r>
      <w:r w:rsidRPr="00AF3848">
        <w:rPr>
          <w:rFonts w:cstheme="minorHAnsi"/>
        </w:rPr>
        <w:t>telefonu obj</w:t>
      </w:r>
      <w:r>
        <w:rPr>
          <w:rFonts w:cstheme="minorHAnsi"/>
        </w:rPr>
        <w:t>evit místa, která jsou zasvěcená</w:t>
      </w:r>
      <w:r w:rsidRPr="00AF3848">
        <w:rPr>
          <w:rFonts w:cstheme="minorHAnsi"/>
        </w:rPr>
        <w:t xml:space="preserve"> vodě. Místa, kde se z</w:t>
      </w:r>
      <w:r>
        <w:rPr>
          <w:rFonts w:cstheme="minorHAnsi"/>
        </w:rPr>
        <w:t xml:space="preserve"> říční vody </w:t>
      </w:r>
      <w:r w:rsidRPr="00AF3848">
        <w:rPr>
          <w:rFonts w:cstheme="minorHAnsi"/>
        </w:rPr>
        <w:t xml:space="preserve">stává </w:t>
      </w:r>
      <w:r>
        <w:rPr>
          <w:rFonts w:cstheme="minorHAnsi"/>
        </w:rPr>
        <w:t>pitná, nebo i místa</w:t>
      </w:r>
      <w:r w:rsidRPr="00AF3848">
        <w:rPr>
          <w:rFonts w:cstheme="minorHAnsi"/>
        </w:rPr>
        <w:t xml:space="preserve">, kde použitá voda prochází očistnou kůrou, aby se opět mohla stát součástí říčního toku. </w:t>
      </w:r>
      <w:r>
        <w:rPr>
          <w:rFonts w:cstheme="minorHAnsi"/>
        </w:rPr>
        <w:t>To</w:t>
      </w:r>
      <w:r w:rsidRPr="00AF3848">
        <w:rPr>
          <w:rFonts w:cstheme="minorHAnsi"/>
        </w:rPr>
        <w:t xml:space="preserve"> vše </w:t>
      </w:r>
      <w:r>
        <w:rPr>
          <w:rFonts w:cstheme="minorHAnsi"/>
        </w:rPr>
        <w:t>bude okamžitě dostupné po nask</w:t>
      </w:r>
      <w:r w:rsidRPr="00AF3848">
        <w:rPr>
          <w:rFonts w:cstheme="minorHAnsi"/>
        </w:rPr>
        <w:t xml:space="preserve">enování QR </w:t>
      </w:r>
      <w:r>
        <w:rPr>
          <w:rFonts w:cstheme="minorHAnsi"/>
        </w:rPr>
        <w:t>kódu.</w:t>
      </w:r>
    </w:p>
    <w:p w14:paraId="0DD56E29" w14:textId="77777777" w:rsidR="00AF3848" w:rsidRDefault="00AF3848" w:rsidP="001B6103">
      <w:pPr>
        <w:spacing w:line="288" w:lineRule="auto"/>
        <w:jc w:val="both"/>
        <w:rPr>
          <w:rFonts w:cstheme="minorHAnsi"/>
        </w:rPr>
      </w:pPr>
    </w:p>
    <w:p w14:paraId="25C2B259" w14:textId="77777777" w:rsidR="008B342E" w:rsidRDefault="008B342E" w:rsidP="001B6103">
      <w:pPr>
        <w:spacing w:line="288" w:lineRule="auto"/>
        <w:jc w:val="both"/>
        <w:rPr>
          <w:rFonts w:cstheme="minorHAnsi"/>
          <w:szCs w:val="20"/>
        </w:rPr>
      </w:pPr>
    </w:p>
    <w:p w14:paraId="0615F1A5" w14:textId="77777777" w:rsidR="008B342E" w:rsidRDefault="008B342E" w:rsidP="001B6103">
      <w:pPr>
        <w:spacing w:line="288" w:lineRule="auto"/>
        <w:jc w:val="both"/>
        <w:rPr>
          <w:rFonts w:cstheme="minorHAnsi"/>
          <w:szCs w:val="20"/>
        </w:rPr>
      </w:pPr>
    </w:p>
    <w:p w14:paraId="507A9BFD" w14:textId="77777777" w:rsidR="008B342E" w:rsidRDefault="008B342E" w:rsidP="001B6103">
      <w:pPr>
        <w:spacing w:line="288" w:lineRule="auto"/>
        <w:jc w:val="both"/>
        <w:rPr>
          <w:rFonts w:cstheme="minorHAnsi"/>
          <w:szCs w:val="20"/>
        </w:rPr>
      </w:pPr>
    </w:p>
    <w:p w14:paraId="609DD1A4" w14:textId="77777777" w:rsidR="008B342E" w:rsidRDefault="008B342E" w:rsidP="001B6103">
      <w:pPr>
        <w:spacing w:line="288" w:lineRule="auto"/>
        <w:jc w:val="both"/>
        <w:rPr>
          <w:rFonts w:cstheme="minorHAnsi"/>
          <w:szCs w:val="20"/>
        </w:rPr>
      </w:pPr>
    </w:p>
    <w:p w14:paraId="592CD216" w14:textId="77777777" w:rsidR="008B342E" w:rsidRDefault="008B342E" w:rsidP="001B6103">
      <w:pPr>
        <w:spacing w:line="288" w:lineRule="auto"/>
        <w:jc w:val="both"/>
        <w:rPr>
          <w:rFonts w:cstheme="minorHAnsi"/>
          <w:szCs w:val="20"/>
        </w:rPr>
      </w:pPr>
    </w:p>
    <w:p w14:paraId="30B393DC" w14:textId="76773DD6" w:rsidR="001B6103" w:rsidRDefault="00C3333A" w:rsidP="008B342E">
      <w:pPr>
        <w:spacing w:line="288" w:lineRule="auto"/>
        <w:jc w:val="both"/>
        <w:rPr>
          <w:rFonts w:cstheme="minorHAnsi"/>
        </w:rPr>
      </w:pPr>
      <w:proofErr w:type="spellStart"/>
      <w:r w:rsidRPr="00DD3338">
        <w:rPr>
          <w:rFonts w:cstheme="minorHAnsi"/>
          <w:szCs w:val="20"/>
        </w:rPr>
        <w:t>FutureCity</w:t>
      </w:r>
      <w:proofErr w:type="spellEnd"/>
      <w:r w:rsidRPr="00DD3338">
        <w:rPr>
          <w:rFonts w:cstheme="minorHAnsi"/>
          <w:szCs w:val="20"/>
        </w:rPr>
        <w:t xml:space="preserve"> vzniká ve spolupráci pořadatelů </w:t>
      </w:r>
      <w:proofErr w:type="spellStart"/>
      <w:r w:rsidRPr="00DD3338">
        <w:rPr>
          <w:rFonts w:cstheme="minorHAnsi"/>
          <w:szCs w:val="20"/>
        </w:rPr>
        <w:t>Comic</w:t>
      </w:r>
      <w:proofErr w:type="spellEnd"/>
      <w:r w:rsidRPr="00DD3338">
        <w:rPr>
          <w:rFonts w:cstheme="minorHAnsi"/>
          <w:szCs w:val="20"/>
        </w:rPr>
        <w:t>-Con Prague</w:t>
      </w:r>
      <w:r w:rsidR="00622197">
        <w:rPr>
          <w:rFonts w:cstheme="minorHAnsi"/>
          <w:szCs w:val="20"/>
        </w:rPr>
        <w:t>, tedy</w:t>
      </w:r>
      <w:r w:rsidRPr="00DD3338">
        <w:rPr>
          <w:rFonts w:cstheme="minorHAnsi"/>
          <w:szCs w:val="20"/>
        </w:rPr>
        <w:t xml:space="preserve"> firem </w:t>
      </w:r>
      <w:proofErr w:type="spellStart"/>
      <w:r w:rsidRPr="00DD3338">
        <w:rPr>
          <w:rFonts w:cstheme="minorHAnsi"/>
          <w:szCs w:val="20"/>
        </w:rPr>
        <w:t>Active</w:t>
      </w:r>
      <w:proofErr w:type="spellEnd"/>
      <w:r w:rsidRPr="00DD3338">
        <w:rPr>
          <w:rFonts w:cstheme="minorHAnsi"/>
          <w:szCs w:val="20"/>
        </w:rPr>
        <w:t xml:space="preserve"> </w:t>
      </w:r>
      <w:proofErr w:type="spellStart"/>
      <w:r w:rsidRPr="00DD3338">
        <w:rPr>
          <w:rFonts w:cstheme="minorHAnsi"/>
          <w:szCs w:val="20"/>
        </w:rPr>
        <w:t>Radio</w:t>
      </w:r>
      <w:proofErr w:type="spellEnd"/>
      <w:r w:rsidRPr="00DD3338">
        <w:rPr>
          <w:rFonts w:cstheme="minorHAnsi"/>
          <w:szCs w:val="20"/>
        </w:rPr>
        <w:t xml:space="preserve"> a </w:t>
      </w:r>
      <w:proofErr w:type="spellStart"/>
      <w:r w:rsidRPr="00C3333A">
        <w:rPr>
          <w:szCs w:val="20"/>
        </w:rPr>
        <w:t>Comic</w:t>
      </w:r>
      <w:proofErr w:type="spellEnd"/>
      <w:r w:rsidRPr="00C3333A">
        <w:rPr>
          <w:szCs w:val="20"/>
        </w:rPr>
        <w:t>-</w:t>
      </w:r>
      <w:r w:rsidR="00AF3848">
        <w:rPr>
          <w:szCs w:val="20"/>
        </w:rPr>
        <w:t>Con</w:t>
      </w:r>
      <w:r w:rsidR="00AF3848">
        <w:rPr>
          <w:b/>
          <w:bCs/>
          <w:szCs w:val="20"/>
        </w:rPr>
        <w:t xml:space="preserve"> </w:t>
      </w:r>
      <w:r w:rsidR="00622197">
        <w:rPr>
          <w:szCs w:val="20"/>
        </w:rPr>
        <w:t xml:space="preserve">Prague, </w:t>
      </w:r>
      <w:r w:rsidRPr="00DD3338">
        <w:rPr>
          <w:rFonts w:cstheme="minorHAnsi"/>
          <w:szCs w:val="20"/>
        </w:rPr>
        <w:t>s Magistrátem hl. m. Prahy</w:t>
      </w:r>
      <w:r w:rsidR="0011283E">
        <w:rPr>
          <w:rFonts w:cstheme="minorHAnsi"/>
          <w:szCs w:val="20"/>
        </w:rPr>
        <w:t xml:space="preserve">, </w:t>
      </w:r>
      <w:r w:rsidRPr="00DD3338">
        <w:rPr>
          <w:rFonts w:cstheme="minorHAnsi"/>
          <w:szCs w:val="20"/>
        </w:rPr>
        <w:t xml:space="preserve">městskými společnostmi Kolektory Praha, </w:t>
      </w:r>
      <w:r w:rsidR="00BE7B0E" w:rsidRPr="00BE7B0E">
        <w:rPr>
          <w:rFonts w:cstheme="minorHAnsi"/>
          <w:szCs w:val="20"/>
        </w:rPr>
        <w:t>Technická správa komunikací</w:t>
      </w:r>
      <w:r w:rsidR="000F4593">
        <w:rPr>
          <w:rFonts w:cstheme="minorHAnsi"/>
          <w:szCs w:val="20"/>
        </w:rPr>
        <w:t xml:space="preserve">, </w:t>
      </w:r>
      <w:r w:rsidR="00622197">
        <w:rPr>
          <w:rFonts w:cstheme="minorHAnsi"/>
          <w:szCs w:val="20"/>
        </w:rPr>
        <w:t>Pražské vodovody a kanalizace</w:t>
      </w:r>
      <w:bookmarkStart w:id="3" w:name="_GoBack"/>
      <w:bookmarkEnd w:id="3"/>
      <w:r w:rsidR="00ED19EC">
        <w:rPr>
          <w:rFonts w:cstheme="minorHAnsi"/>
          <w:szCs w:val="20"/>
        </w:rPr>
        <w:t xml:space="preserve"> </w:t>
      </w:r>
      <w:r w:rsidRPr="00DD3338">
        <w:rPr>
          <w:rFonts w:cstheme="minorHAnsi"/>
          <w:szCs w:val="20"/>
        </w:rPr>
        <w:t xml:space="preserve">a </w:t>
      </w:r>
      <w:r w:rsidR="00AF3848">
        <w:rPr>
          <w:rFonts w:cstheme="minorHAnsi"/>
          <w:szCs w:val="20"/>
        </w:rPr>
        <w:t xml:space="preserve">se </w:t>
      </w:r>
      <w:r w:rsidRPr="00DD3338">
        <w:rPr>
          <w:rFonts w:cstheme="minorHAnsi"/>
          <w:szCs w:val="20"/>
        </w:rPr>
        <w:t xml:space="preserve">studiem </w:t>
      </w:r>
      <w:proofErr w:type="spellStart"/>
      <w:r w:rsidRPr="00DD3338">
        <w:rPr>
          <w:rFonts w:cstheme="minorHAnsi"/>
          <w:szCs w:val="20"/>
        </w:rPr>
        <w:t>Brainz</w:t>
      </w:r>
      <w:proofErr w:type="spellEnd"/>
      <w:r w:rsidR="00BB500E">
        <w:rPr>
          <w:rFonts w:cstheme="minorHAnsi"/>
          <w:szCs w:val="20"/>
        </w:rPr>
        <w:t xml:space="preserve"> </w:t>
      </w:r>
      <w:proofErr w:type="spellStart"/>
      <w:r w:rsidR="00BB500E">
        <w:rPr>
          <w:rFonts w:cstheme="minorHAnsi"/>
          <w:szCs w:val="20"/>
        </w:rPr>
        <w:t>Im</w:t>
      </w:r>
      <w:r w:rsidR="00BC6A0F">
        <w:rPr>
          <w:rFonts w:cstheme="minorHAnsi"/>
          <w:szCs w:val="20"/>
        </w:rPr>
        <w:t>m</w:t>
      </w:r>
      <w:r w:rsidR="00BB500E">
        <w:rPr>
          <w:rFonts w:cstheme="minorHAnsi"/>
          <w:szCs w:val="20"/>
        </w:rPr>
        <w:t>ersive</w:t>
      </w:r>
      <w:proofErr w:type="spellEnd"/>
      <w:r w:rsidR="00BB500E">
        <w:rPr>
          <w:rFonts w:cstheme="minorHAnsi"/>
          <w:szCs w:val="20"/>
        </w:rPr>
        <w:t xml:space="preserve">. </w:t>
      </w:r>
      <w:r w:rsidRPr="00DD3338">
        <w:rPr>
          <w:rFonts w:cstheme="minorHAnsi"/>
          <w:szCs w:val="20"/>
        </w:rPr>
        <w:t xml:space="preserve"> </w:t>
      </w:r>
    </w:p>
    <w:p w14:paraId="41C84BA3" w14:textId="77777777" w:rsidR="001B6103" w:rsidRDefault="001B6103" w:rsidP="006B54B8">
      <w:pPr>
        <w:spacing w:line="288" w:lineRule="auto"/>
        <w:rPr>
          <w:rFonts w:cstheme="minorHAnsi"/>
        </w:rPr>
      </w:pPr>
    </w:p>
    <w:p w14:paraId="34D2E350" w14:textId="743C20EE" w:rsidR="00DC3C7D" w:rsidRDefault="00DC3C7D" w:rsidP="006B54B8">
      <w:pPr>
        <w:spacing w:line="288" w:lineRule="auto"/>
        <w:rPr>
          <w:rFonts w:cstheme="minorHAnsi"/>
        </w:rPr>
      </w:pPr>
      <w:r>
        <w:rPr>
          <w:rFonts w:cstheme="minorHAnsi"/>
        </w:rPr>
        <w:t xml:space="preserve">Novinky a aktuality o akci </w:t>
      </w:r>
      <w:proofErr w:type="spellStart"/>
      <w:r w:rsidR="00D53D4C" w:rsidRPr="00D53D4C">
        <w:rPr>
          <w:rFonts w:cstheme="minorHAnsi"/>
        </w:rPr>
        <w:t>Comic</w:t>
      </w:r>
      <w:proofErr w:type="spellEnd"/>
      <w:r w:rsidR="00D53D4C" w:rsidRPr="00D53D4C">
        <w:rPr>
          <w:rFonts w:cstheme="minorHAnsi"/>
        </w:rPr>
        <w:t>-Con Prague</w:t>
      </w:r>
      <w:r w:rsidR="00D53D4C">
        <w:rPr>
          <w:rFonts w:eastAsia="Times New Roman" w:cs="Arial"/>
          <w:b/>
          <w:sz w:val="22"/>
          <w:lang w:eastAsia="cs-CZ"/>
        </w:rPr>
        <w:t xml:space="preserve"> </w:t>
      </w:r>
      <w:r>
        <w:rPr>
          <w:rFonts w:cstheme="minorHAnsi"/>
        </w:rPr>
        <w:t xml:space="preserve">můžete sledovat na webu a sociálních sítích, kam </w:t>
      </w:r>
      <w:r w:rsidR="00AF3848">
        <w:rPr>
          <w:rFonts w:cstheme="minorHAnsi"/>
        </w:rPr>
        <w:t>jsou</w:t>
      </w:r>
      <w:r>
        <w:rPr>
          <w:rFonts w:cstheme="minorHAnsi"/>
        </w:rPr>
        <w:t xml:space="preserve"> postupně přidávány nové podrobnější informace:</w:t>
      </w:r>
    </w:p>
    <w:p w14:paraId="087F4EBD" w14:textId="77777777" w:rsidR="00AF3848" w:rsidRPr="0057209E" w:rsidRDefault="00AF3848" w:rsidP="006B54B8">
      <w:pPr>
        <w:spacing w:line="288" w:lineRule="auto"/>
        <w:rPr>
          <w:rFonts w:cstheme="minorHAnsi"/>
        </w:rPr>
      </w:pPr>
    </w:p>
    <w:p w14:paraId="19674DC1" w14:textId="77777777" w:rsidR="00DC3C7D" w:rsidRPr="0057209E" w:rsidRDefault="00DC3C7D" w:rsidP="00DC3C7D">
      <w:pPr>
        <w:spacing w:line="288" w:lineRule="auto"/>
        <w:jc w:val="both"/>
        <w:rPr>
          <w:rFonts w:cstheme="minorHAnsi"/>
        </w:rPr>
      </w:pPr>
      <w:r w:rsidRPr="0057209E">
        <w:rPr>
          <w:rFonts w:cstheme="minorHAnsi"/>
        </w:rPr>
        <w:t xml:space="preserve">Web: </w:t>
      </w:r>
      <w:hyperlink r:id="rId11" w:history="1">
        <w:r w:rsidRPr="002344D9">
          <w:rPr>
            <w:rStyle w:val="Hypertextovodkaz"/>
            <w:rFonts w:cstheme="minorHAnsi"/>
          </w:rPr>
          <w:t>https://www.comiccon.cz/</w:t>
        </w:r>
      </w:hyperlink>
      <w:r>
        <w:rPr>
          <w:rFonts w:cstheme="minorHAnsi"/>
        </w:rPr>
        <w:t xml:space="preserve"> </w:t>
      </w:r>
    </w:p>
    <w:p w14:paraId="2B1EA8DA" w14:textId="77777777" w:rsidR="00DC3C7D" w:rsidRPr="0057209E" w:rsidRDefault="00DC3C7D" w:rsidP="00DC3C7D">
      <w:pPr>
        <w:spacing w:line="288" w:lineRule="auto"/>
        <w:jc w:val="both"/>
        <w:rPr>
          <w:rFonts w:cstheme="minorHAnsi"/>
        </w:rPr>
      </w:pPr>
      <w:r>
        <w:rPr>
          <w:rFonts w:cstheme="minorHAnsi"/>
        </w:rPr>
        <w:t>Facebook</w:t>
      </w:r>
      <w:r w:rsidRPr="0057209E">
        <w:rPr>
          <w:rFonts w:cstheme="minorHAnsi"/>
        </w:rPr>
        <w:t xml:space="preserve">: </w:t>
      </w:r>
      <w:hyperlink r:id="rId12" w:history="1">
        <w:r w:rsidRPr="002344D9">
          <w:rPr>
            <w:rStyle w:val="Hypertextovodkaz"/>
            <w:rFonts w:cstheme="minorHAnsi"/>
          </w:rPr>
          <w:t>https://www.facebook.com/comicconprague/</w:t>
        </w:r>
      </w:hyperlink>
      <w:r>
        <w:rPr>
          <w:rFonts w:cstheme="minorHAnsi"/>
        </w:rPr>
        <w:t xml:space="preserve"> </w:t>
      </w:r>
    </w:p>
    <w:p w14:paraId="52406E76" w14:textId="129270D0" w:rsidR="004538D5" w:rsidRDefault="00DC3C7D" w:rsidP="00DC3C7D">
      <w:pPr>
        <w:spacing w:line="288" w:lineRule="auto"/>
        <w:jc w:val="both"/>
        <w:rPr>
          <w:rFonts w:cstheme="minorHAnsi"/>
        </w:rPr>
      </w:pPr>
      <w:r>
        <w:rPr>
          <w:rFonts w:cstheme="minorHAnsi"/>
        </w:rPr>
        <w:t>Instagram</w:t>
      </w:r>
      <w:r w:rsidRPr="0057209E">
        <w:rPr>
          <w:rFonts w:cstheme="minorHAnsi"/>
        </w:rPr>
        <w:t xml:space="preserve">: </w:t>
      </w:r>
      <w:hyperlink r:id="rId13" w:history="1">
        <w:r w:rsidRPr="002344D9">
          <w:rPr>
            <w:rStyle w:val="Hypertextovodkaz"/>
            <w:rFonts w:cstheme="minorHAnsi"/>
          </w:rPr>
          <w:t>https://www.instagram.com/comiccon_prague/</w:t>
        </w:r>
      </w:hyperlink>
      <w:r>
        <w:rPr>
          <w:rFonts w:cstheme="minorHAnsi"/>
        </w:rPr>
        <w:t xml:space="preserve"> </w:t>
      </w:r>
    </w:p>
    <w:p w14:paraId="0CDA98B6" w14:textId="15F18FBB" w:rsidR="00DC3C7D" w:rsidRDefault="00DC3C7D" w:rsidP="00DC3C7D">
      <w:pPr>
        <w:spacing w:line="288" w:lineRule="auto"/>
      </w:pPr>
    </w:p>
    <w:p w14:paraId="1E2DC90D" w14:textId="77777777" w:rsidR="00AF3848" w:rsidRPr="00AF3848" w:rsidRDefault="00AF3848" w:rsidP="00AF3848">
      <w:pPr>
        <w:rPr>
          <w:rFonts w:cs="Arial"/>
          <w:b/>
          <w:szCs w:val="24"/>
        </w:rPr>
      </w:pPr>
      <w:bookmarkStart w:id="4" w:name="_Hlk19776449"/>
      <w:bookmarkEnd w:id="0"/>
      <w:bookmarkEnd w:id="1"/>
      <w:bookmarkEnd w:id="2"/>
      <w:r w:rsidRPr="00AF3848">
        <w:rPr>
          <w:rFonts w:cs="Arial"/>
          <w:b/>
          <w:szCs w:val="24"/>
        </w:rPr>
        <w:t>Kontakty pro média:</w:t>
      </w:r>
    </w:p>
    <w:p w14:paraId="5D86C306" w14:textId="77777777" w:rsidR="00AF3848" w:rsidRPr="00AF3848" w:rsidRDefault="00AF3848" w:rsidP="00AF3848">
      <w:pPr>
        <w:rPr>
          <w:rFonts w:cs="Arial"/>
          <w:szCs w:val="24"/>
        </w:rPr>
      </w:pPr>
      <w:r w:rsidRPr="00AF3848">
        <w:rPr>
          <w:rFonts w:cs="Arial"/>
          <w:szCs w:val="24"/>
        </w:rPr>
        <w:t>Monika Hořínková</w:t>
      </w:r>
    </w:p>
    <w:p w14:paraId="15F4B794" w14:textId="77777777" w:rsidR="00AF3848" w:rsidRPr="00AF3848" w:rsidRDefault="00AF3848" w:rsidP="00AF3848">
      <w:pPr>
        <w:rPr>
          <w:rFonts w:cs="Arial"/>
          <w:szCs w:val="24"/>
        </w:rPr>
      </w:pPr>
      <w:r w:rsidRPr="00AF3848">
        <w:rPr>
          <w:rFonts w:cs="Arial"/>
          <w:szCs w:val="24"/>
        </w:rPr>
        <w:t xml:space="preserve">PR </w:t>
      </w:r>
      <w:proofErr w:type="spellStart"/>
      <w:r w:rsidRPr="00AF3848">
        <w:rPr>
          <w:rFonts w:cs="Arial"/>
          <w:szCs w:val="24"/>
        </w:rPr>
        <w:t>Manager</w:t>
      </w:r>
      <w:proofErr w:type="spellEnd"/>
    </w:p>
    <w:p w14:paraId="68336442" w14:textId="77777777" w:rsidR="00AF3848" w:rsidRPr="00AF3848" w:rsidRDefault="00AF3848" w:rsidP="00AF3848">
      <w:pPr>
        <w:rPr>
          <w:rFonts w:cs="Arial"/>
          <w:szCs w:val="24"/>
        </w:rPr>
      </w:pPr>
      <w:r w:rsidRPr="00AF3848">
        <w:rPr>
          <w:rFonts w:cs="Arial"/>
          <w:szCs w:val="24"/>
        </w:rPr>
        <w:t>tel.: + 420 721 466 927</w:t>
      </w:r>
    </w:p>
    <w:p w14:paraId="169A1A5C" w14:textId="77777777" w:rsidR="00AF3848" w:rsidRPr="00AF3848" w:rsidRDefault="00AF3848" w:rsidP="00AF3848">
      <w:pPr>
        <w:rPr>
          <w:rFonts w:cs="Arial"/>
          <w:szCs w:val="24"/>
        </w:rPr>
      </w:pPr>
      <w:r w:rsidRPr="00AF3848">
        <w:rPr>
          <w:rFonts w:cs="Arial"/>
          <w:szCs w:val="24"/>
        </w:rPr>
        <w:t>e-mail: monika.horinkova@cncenter.cz</w:t>
      </w:r>
    </w:p>
    <w:p w14:paraId="46384E37" w14:textId="77777777" w:rsidR="00AF3848" w:rsidRDefault="00AF3848" w:rsidP="00AF3848">
      <w:pPr>
        <w:rPr>
          <w:rFonts w:cs="Arial"/>
          <w:szCs w:val="24"/>
        </w:rPr>
      </w:pPr>
    </w:p>
    <w:p w14:paraId="30F201DB" w14:textId="6F23A9DC" w:rsidR="00AF3848" w:rsidRPr="00AF3848" w:rsidRDefault="00AF3848" w:rsidP="00AF3848">
      <w:pPr>
        <w:rPr>
          <w:rFonts w:cs="Arial"/>
          <w:szCs w:val="24"/>
        </w:rPr>
      </w:pPr>
      <w:r w:rsidRPr="00AF3848">
        <w:rPr>
          <w:rFonts w:cs="Arial"/>
          <w:szCs w:val="24"/>
        </w:rPr>
        <w:t>Ondřej Hertl</w:t>
      </w:r>
    </w:p>
    <w:p w14:paraId="4F3DFE82" w14:textId="77777777" w:rsidR="00AF3848" w:rsidRPr="00AF3848" w:rsidRDefault="00AF3848" w:rsidP="00AF3848">
      <w:pPr>
        <w:rPr>
          <w:rFonts w:cs="Arial"/>
          <w:szCs w:val="24"/>
        </w:rPr>
      </w:pPr>
      <w:r w:rsidRPr="00AF3848">
        <w:rPr>
          <w:rFonts w:cs="Arial"/>
          <w:szCs w:val="24"/>
        </w:rPr>
        <w:t xml:space="preserve">PR </w:t>
      </w:r>
      <w:proofErr w:type="spellStart"/>
      <w:r w:rsidRPr="00AF3848">
        <w:rPr>
          <w:rFonts w:cs="Arial"/>
          <w:szCs w:val="24"/>
        </w:rPr>
        <w:t>Manager</w:t>
      </w:r>
      <w:proofErr w:type="spellEnd"/>
    </w:p>
    <w:p w14:paraId="185993CD" w14:textId="77777777" w:rsidR="00AF3848" w:rsidRPr="00AF3848" w:rsidRDefault="00AF3848" w:rsidP="00AF3848">
      <w:pPr>
        <w:rPr>
          <w:rFonts w:cs="Arial"/>
          <w:szCs w:val="24"/>
        </w:rPr>
      </w:pPr>
      <w:r w:rsidRPr="00AF3848">
        <w:rPr>
          <w:rFonts w:cs="Arial"/>
          <w:szCs w:val="24"/>
        </w:rPr>
        <w:t>tel.: + 420 728 580 014</w:t>
      </w:r>
    </w:p>
    <w:p w14:paraId="3F87D965" w14:textId="77777777" w:rsidR="00AF3848" w:rsidRPr="00AF3848" w:rsidRDefault="00AF3848" w:rsidP="00AF3848">
      <w:pPr>
        <w:rPr>
          <w:rFonts w:cs="Arial"/>
          <w:szCs w:val="24"/>
        </w:rPr>
      </w:pPr>
      <w:r w:rsidRPr="00AF3848">
        <w:rPr>
          <w:rFonts w:cs="Arial"/>
          <w:szCs w:val="24"/>
        </w:rPr>
        <w:t>e-mail: ondrej.hertl@cncenter.cz</w:t>
      </w:r>
    </w:p>
    <w:p w14:paraId="76F9FAC1" w14:textId="77777777" w:rsidR="00AF3848" w:rsidRDefault="00AF3848" w:rsidP="00AF3848">
      <w:pPr>
        <w:rPr>
          <w:rFonts w:cs="Arial"/>
          <w:szCs w:val="24"/>
        </w:rPr>
      </w:pPr>
    </w:p>
    <w:p w14:paraId="0E8E23CA" w14:textId="241D738A" w:rsidR="00AF3848" w:rsidRPr="00AF3848" w:rsidRDefault="00AF3848" w:rsidP="00AF3848">
      <w:pPr>
        <w:rPr>
          <w:rFonts w:cs="Arial"/>
          <w:szCs w:val="24"/>
        </w:rPr>
      </w:pPr>
      <w:r w:rsidRPr="00AF3848">
        <w:rPr>
          <w:rFonts w:cs="Arial"/>
          <w:szCs w:val="24"/>
        </w:rPr>
        <w:t xml:space="preserve">Informace k akreditacím </w:t>
      </w:r>
      <w:hyperlink r:id="rId14" w:history="1">
        <w:r w:rsidRPr="00AF3848">
          <w:rPr>
            <w:rStyle w:val="Hypertextovodkaz"/>
            <w:rFonts w:cs="Arial"/>
            <w:szCs w:val="24"/>
          </w:rPr>
          <w:t>zde</w:t>
        </w:r>
      </w:hyperlink>
      <w:r w:rsidRPr="00AF3848">
        <w:rPr>
          <w:rFonts w:cs="Arial"/>
          <w:szCs w:val="24"/>
        </w:rPr>
        <w:t>.</w:t>
      </w:r>
    </w:p>
    <w:p w14:paraId="53892DEC" w14:textId="77777777" w:rsidR="00AF3848" w:rsidRDefault="00AF3848" w:rsidP="00AF3848">
      <w:pPr>
        <w:rPr>
          <w:rFonts w:cs="Arial"/>
          <w:b/>
          <w:szCs w:val="24"/>
        </w:rPr>
      </w:pPr>
    </w:p>
    <w:p w14:paraId="117ED406" w14:textId="7DFFA5D1" w:rsidR="000A3614" w:rsidRDefault="000A3614" w:rsidP="00AF3848">
      <w:pPr>
        <w:rPr>
          <w:b/>
          <w:bCs/>
          <w:sz w:val="18"/>
          <w:szCs w:val="18"/>
        </w:rPr>
      </w:pPr>
      <w:proofErr w:type="spellStart"/>
      <w:r>
        <w:rPr>
          <w:b/>
          <w:bCs/>
          <w:sz w:val="18"/>
          <w:szCs w:val="18"/>
        </w:rPr>
        <w:t>Active</w:t>
      </w:r>
      <w:proofErr w:type="spellEnd"/>
      <w:r>
        <w:rPr>
          <w:b/>
          <w:bCs/>
          <w:sz w:val="18"/>
          <w:szCs w:val="18"/>
        </w:rPr>
        <w:t xml:space="preserve"> </w:t>
      </w:r>
      <w:proofErr w:type="spellStart"/>
      <w:r>
        <w:rPr>
          <w:b/>
          <w:bCs/>
          <w:sz w:val="18"/>
          <w:szCs w:val="18"/>
        </w:rPr>
        <w:t>Radio</w:t>
      </w:r>
      <w:proofErr w:type="spellEnd"/>
      <w:r>
        <w:rPr>
          <w:b/>
          <w:bCs/>
          <w:sz w:val="18"/>
          <w:szCs w:val="18"/>
        </w:rPr>
        <w:t xml:space="preserve"> a.s.</w:t>
      </w:r>
    </w:p>
    <w:p w14:paraId="4998B735" w14:textId="4D27959A" w:rsidR="000A3614" w:rsidRDefault="000A3614" w:rsidP="000A3614">
      <w:pPr>
        <w:jc w:val="both"/>
        <w:rPr>
          <w:sz w:val="18"/>
          <w:szCs w:val="18"/>
        </w:rPr>
      </w:pPr>
      <w:proofErr w:type="spellStart"/>
      <w:r>
        <w:rPr>
          <w:sz w:val="18"/>
          <w:szCs w:val="18"/>
        </w:rPr>
        <w:t>Active</w:t>
      </w:r>
      <w:proofErr w:type="spellEnd"/>
      <w:r>
        <w:rPr>
          <w:sz w:val="18"/>
          <w:szCs w:val="18"/>
        </w:rPr>
        <w:t xml:space="preserve"> </w:t>
      </w:r>
      <w:proofErr w:type="spellStart"/>
      <w:r>
        <w:rPr>
          <w:sz w:val="18"/>
          <w:szCs w:val="18"/>
        </w:rPr>
        <w:t>Radio</w:t>
      </w:r>
      <w:proofErr w:type="spellEnd"/>
      <w:r>
        <w:rPr>
          <w:sz w:val="18"/>
          <w:szCs w:val="18"/>
        </w:rPr>
        <w:t xml:space="preserve"> a.s. je multimediální skupina vlastnící rádia Evropa 2, Frekvence 1, Rádio Bonton, Rádio Dance, Youradio a Youradio Talk. Patří jí rovněž dětský </w:t>
      </w:r>
      <w:r w:rsidR="009A4E3B">
        <w:rPr>
          <w:sz w:val="18"/>
          <w:szCs w:val="18"/>
        </w:rPr>
        <w:t>projekt Pigy. Provozuje řadu on</w:t>
      </w:r>
      <w:r>
        <w:rPr>
          <w:sz w:val="18"/>
          <w:szCs w:val="18"/>
        </w:rPr>
        <w:t xml:space="preserve">line médií, </w:t>
      </w:r>
      <w:proofErr w:type="spellStart"/>
      <w:r>
        <w:rPr>
          <w:sz w:val="18"/>
          <w:szCs w:val="18"/>
        </w:rPr>
        <w:t>streamingových</w:t>
      </w:r>
      <w:proofErr w:type="spellEnd"/>
      <w:r>
        <w:rPr>
          <w:sz w:val="18"/>
          <w:szCs w:val="18"/>
        </w:rPr>
        <w:t xml:space="preserve"> audio služeb, sdružuje skupiny fanoušků na sociálních sítích a pořádá eventy. Divize </w:t>
      </w:r>
      <w:proofErr w:type="spellStart"/>
      <w:r>
        <w:rPr>
          <w:sz w:val="18"/>
          <w:szCs w:val="18"/>
        </w:rPr>
        <w:t>NoLimits</w:t>
      </w:r>
      <w:proofErr w:type="spellEnd"/>
      <w:r>
        <w:rPr>
          <w:sz w:val="18"/>
          <w:szCs w:val="18"/>
        </w:rPr>
        <w:t xml:space="preserve"> ročně pořádá akce pro více než 100 tisíc osob. Od roku 2018 patří holdingové společnosti Czech Media Invest. </w:t>
      </w:r>
    </w:p>
    <w:p w14:paraId="02B93B9B" w14:textId="77777777" w:rsidR="000A3614" w:rsidRDefault="000A3614" w:rsidP="000A3614">
      <w:pPr>
        <w:jc w:val="both"/>
        <w:rPr>
          <w:sz w:val="18"/>
          <w:szCs w:val="18"/>
        </w:rPr>
      </w:pPr>
    </w:p>
    <w:p w14:paraId="17306A80" w14:textId="77777777" w:rsidR="000A3614" w:rsidRDefault="000A3614" w:rsidP="000A3614">
      <w:pPr>
        <w:jc w:val="both"/>
        <w:rPr>
          <w:b/>
          <w:bCs/>
          <w:sz w:val="18"/>
          <w:szCs w:val="18"/>
        </w:rPr>
      </w:pPr>
      <w:proofErr w:type="spellStart"/>
      <w:r>
        <w:rPr>
          <w:b/>
          <w:bCs/>
          <w:sz w:val="18"/>
          <w:szCs w:val="18"/>
        </w:rPr>
        <w:t>Comic</w:t>
      </w:r>
      <w:proofErr w:type="spellEnd"/>
      <w:r>
        <w:rPr>
          <w:b/>
          <w:bCs/>
          <w:sz w:val="18"/>
          <w:szCs w:val="18"/>
        </w:rPr>
        <w:t>-Con Prague s.r.o.</w:t>
      </w:r>
    </w:p>
    <w:p w14:paraId="37726507" w14:textId="6AC0835D" w:rsidR="000A3614" w:rsidRDefault="000A3614" w:rsidP="000A3614">
      <w:pPr>
        <w:jc w:val="both"/>
        <w:rPr>
          <w:sz w:val="18"/>
          <w:szCs w:val="18"/>
        </w:rPr>
      </w:pPr>
      <w:r>
        <w:rPr>
          <w:sz w:val="18"/>
          <w:szCs w:val="18"/>
        </w:rPr>
        <w:t xml:space="preserve">Pro potřebu pořádání </w:t>
      </w:r>
      <w:proofErr w:type="spellStart"/>
      <w:r>
        <w:rPr>
          <w:sz w:val="18"/>
          <w:szCs w:val="18"/>
        </w:rPr>
        <w:t>Comic</w:t>
      </w:r>
      <w:proofErr w:type="spellEnd"/>
      <w:r>
        <w:rPr>
          <w:sz w:val="18"/>
          <w:szCs w:val="18"/>
        </w:rPr>
        <w:t>-Con Prague založil Václav Pravda nové s.r.o.</w:t>
      </w:r>
      <w:r w:rsidR="009A4E3B">
        <w:rPr>
          <w:sz w:val="18"/>
          <w:szCs w:val="18"/>
        </w:rPr>
        <w:t xml:space="preserve"> Společnost úzce spolupracuje s</w:t>
      </w:r>
      <w:r>
        <w:rPr>
          <w:sz w:val="18"/>
          <w:szCs w:val="18"/>
        </w:rPr>
        <w:t xml:space="preserve"> SFK </w:t>
      </w:r>
      <w:proofErr w:type="spellStart"/>
      <w:r>
        <w:rPr>
          <w:sz w:val="18"/>
          <w:szCs w:val="18"/>
        </w:rPr>
        <w:t>Avalon</w:t>
      </w:r>
      <w:proofErr w:type="spellEnd"/>
      <w:r>
        <w:rPr>
          <w:sz w:val="18"/>
          <w:szCs w:val="18"/>
        </w:rPr>
        <w:t xml:space="preserve"> </w:t>
      </w:r>
      <w:proofErr w:type="spellStart"/>
      <w:r>
        <w:rPr>
          <w:sz w:val="18"/>
          <w:szCs w:val="18"/>
        </w:rPr>
        <w:t>o.s</w:t>
      </w:r>
      <w:proofErr w:type="spellEnd"/>
      <w:r>
        <w:rPr>
          <w:sz w:val="18"/>
          <w:szCs w:val="18"/>
        </w:rPr>
        <w:t>., neziskovým spolkem fanoušků, který stojí za pořádáním velkých festivalů popkultury – Festival fantazie</w:t>
      </w:r>
      <w:r w:rsidR="009A4E3B">
        <w:rPr>
          <w:sz w:val="18"/>
          <w:szCs w:val="18"/>
        </w:rPr>
        <w:t xml:space="preserve">, </w:t>
      </w:r>
      <w:proofErr w:type="spellStart"/>
      <w:r w:rsidR="009A4E3B">
        <w:rPr>
          <w:sz w:val="18"/>
          <w:szCs w:val="18"/>
        </w:rPr>
        <w:t>PragoFFest</w:t>
      </w:r>
      <w:proofErr w:type="spellEnd"/>
      <w:r w:rsidR="009A4E3B">
        <w:rPr>
          <w:sz w:val="18"/>
          <w:szCs w:val="18"/>
        </w:rPr>
        <w:t xml:space="preserve">, </w:t>
      </w:r>
      <w:proofErr w:type="spellStart"/>
      <w:r>
        <w:rPr>
          <w:sz w:val="18"/>
          <w:szCs w:val="18"/>
        </w:rPr>
        <w:t>FanCity</w:t>
      </w:r>
      <w:proofErr w:type="spellEnd"/>
      <w:r>
        <w:rPr>
          <w:sz w:val="18"/>
          <w:szCs w:val="18"/>
        </w:rPr>
        <w:t xml:space="preserve"> </w:t>
      </w:r>
      <w:r w:rsidR="009A4E3B">
        <w:rPr>
          <w:sz w:val="18"/>
          <w:szCs w:val="18"/>
        </w:rPr>
        <w:t xml:space="preserve">a </w:t>
      </w:r>
      <w:proofErr w:type="spellStart"/>
      <w:r w:rsidR="009A4E3B">
        <w:rPr>
          <w:sz w:val="18"/>
          <w:szCs w:val="18"/>
        </w:rPr>
        <w:t>GameFFest</w:t>
      </w:r>
      <w:proofErr w:type="spellEnd"/>
      <w:r w:rsidR="009A4E3B">
        <w:rPr>
          <w:sz w:val="18"/>
          <w:szCs w:val="18"/>
        </w:rPr>
        <w:t xml:space="preserve">. </w:t>
      </w:r>
    </w:p>
    <w:bookmarkEnd w:id="4"/>
    <w:p w14:paraId="3A9A94AF" w14:textId="322499F3" w:rsidR="0003533D" w:rsidRDefault="0003533D" w:rsidP="00E53D21">
      <w:pPr>
        <w:jc w:val="both"/>
        <w:rPr>
          <w:sz w:val="18"/>
          <w:szCs w:val="20"/>
        </w:rPr>
      </w:pPr>
    </w:p>
    <w:p w14:paraId="4132C243" w14:textId="12D41A63" w:rsidR="00293B4F" w:rsidRDefault="00293B4F" w:rsidP="00E53D21">
      <w:pPr>
        <w:jc w:val="both"/>
        <w:rPr>
          <w:sz w:val="18"/>
          <w:szCs w:val="20"/>
        </w:rPr>
      </w:pPr>
    </w:p>
    <w:p w14:paraId="70637C09" w14:textId="77777777" w:rsidR="00293B4F" w:rsidRDefault="00293B4F" w:rsidP="00E53D21">
      <w:pPr>
        <w:jc w:val="both"/>
        <w:rPr>
          <w:sz w:val="18"/>
          <w:szCs w:val="20"/>
        </w:rPr>
      </w:pPr>
    </w:p>
    <w:p w14:paraId="5ADBA906" w14:textId="78A21B66" w:rsidR="00293B4F" w:rsidRPr="00293B4F" w:rsidRDefault="00293B4F" w:rsidP="00293B4F">
      <w:pPr>
        <w:shd w:val="clear" w:color="auto" w:fill="FFFFFF"/>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eastAsia="Times New Roman" w:cs="Arial"/>
          <w:color w:val="222222"/>
          <w:sz w:val="24"/>
          <w:szCs w:val="24"/>
          <w:lang w:eastAsia="cs-CZ"/>
        </w:rPr>
      </w:pPr>
      <w:r w:rsidRPr="00293B4F">
        <w:rPr>
          <w:rFonts w:eastAsia="Times New Roman" w:cs="Arial"/>
          <w:color w:val="222222"/>
          <w:sz w:val="24"/>
          <w:szCs w:val="24"/>
          <w:lang w:eastAsia="cs-CZ"/>
        </w:rPr>
        <w:t> </w:t>
      </w:r>
    </w:p>
    <w:p w14:paraId="6D520AA5" w14:textId="77777777" w:rsidR="00293B4F" w:rsidRDefault="00293B4F" w:rsidP="00E53D21">
      <w:pPr>
        <w:jc w:val="both"/>
        <w:rPr>
          <w:sz w:val="18"/>
          <w:szCs w:val="20"/>
        </w:rPr>
      </w:pPr>
    </w:p>
    <w:sectPr w:rsidR="00293B4F" w:rsidSect="004A5803">
      <w:headerReference w:type="default" r:id="rId15"/>
      <w:footerReference w:type="default" r:id="rId16"/>
      <w:pgSz w:w="11906" w:h="16838"/>
      <w:pgMar w:top="1417" w:right="1417" w:bottom="1417"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72920" w14:textId="77777777" w:rsidR="00BF3362" w:rsidRDefault="00BF3362" w:rsidP="004A5803">
      <w:pPr>
        <w:spacing w:line="240" w:lineRule="auto"/>
      </w:pPr>
      <w:r>
        <w:separator/>
      </w:r>
    </w:p>
  </w:endnote>
  <w:endnote w:type="continuationSeparator" w:id="0">
    <w:p w14:paraId="13494220" w14:textId="77777777" w:rsidR="00BF3362" w:rsidRDefault="00BF3362" w:rsidP="004A58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oboto Condensed">
    <w:charset w:val="00"/>
    <w:family w:val="auto"/>
    <w:pitch w:val="variable"/>
    <w:sig w:usb0="E0000AFF" w:usb1="5000217F" w:usb2="00000021" w:usb3="00000000" w:csb0="0000019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D44D7" w14:textId="566B3973" w:rsidR="00D64BF0" w:rsidRPr="004A5803" w:rsidRDefault="001B6103" w:rsidP="00EB2B29">
    <w:pPr>
      <w:pStyle w:val="Zpat"/>
      <w:jc w:val="center"/>
    </w:pPr>
    <w:r>
      <w:rPr>
        <w:noProof/>
        <w:lang w:eastAsia="cs-CZ"/>
      </w:rPr>
      <w:drawing>
        <wp:inline distT="0" distB="0" distL="0" distR="0" wp14:anchorId="6A87C897" wp14:editId="7627448F">
          <wp:extent cx="4683269" cy="552450"/>
          <wp:effectExtent l="0" t="0" r="317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4683269" cy="5524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04A57" w14:textId="77777777" w:rsidR="00BF3362" w:rsidRDefault="00BF3362" w:rsidP="004A5803">
      <w:pPr>
        <w:spacing w:line="240" w:lineRule="auto"/>
      </w:pPr>
      <w:r>
        <w:separator/>
      </w:r>
    </w:p>
  </w:footnote>
  <w:footnote w:type="continuationSeparator" w:id="0">
    <w:p w14:paraId="3478BFC7" w14:textId="77777777" w:rsidR="00BF3362" w:rsidRDefault="00BF3362" w:rsidP="004A58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46B19" w14:textId="54DD9215" w:rsidR="00D64BF0" w:rsidRPr="002A371B" w:rsidRDefault="008B342E">
    <w:pPr>
      <w:pStyle w:val="Zhlav"/>
      <w:rPr>
        <w:rFonts w:cs="Arial"/>
        <w:b/>
        <w:sz w:val="28"/>
      </w:rPr>
    </w:pPr>
    <w:r>
      <w:rPr>
        <w:noProof/>
        <w:lang w:eastAsia="cs-CZ"/>
      </w:rPr>
      <w:drawing>
        <wp:anchor distT="0" distB="0" distL="114300" distR="114300" simplePos="0" relativeHeight="251658240" behindDoc="1" locked="0" layoutInCell="1" allowOverlap="1" wp14:anchorId="5815C13D" wp14:editId="1FE1707D">
          <wp:simplePos x="0" y="0"/>
          <wp:positionH relativeFrom="column">
            <wp:posOffset>-366395</wp:posOffset>
          </wp:positionH>
          <wp:positionV relativeFrom="paragraph">
            <wp:posOffset>-218440</wp:posOffset>
          </wp:positionV>
          <wp:extent cx="1417320" cy="1364615"/>
          <wp:effectExtent l="0" t="0" r="0" b="6985"/>
          <wp:wrapTight wrapText="bothSides">
            <wp:wrapPolygon edited="0">
              <wp:start x="0" y="0"/>
              <wp:lineTo x="0" y="21409"/>
              <wp:lineTo x="21194" y="21409"/>
              <wp:lineTo x="21194"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cp barva.png"/>
                  <pic:cNvPicPr/>
                </pic:nvPicPr>
                <pic:blipFill>
                  <a:blip r:embed="rId1">
                    <a:extLst>
                      <a:ext uri="{28A0092B-C50C-407E-A947-70E740481C1C}">
                        <a14:useLocalDpi xmlns:a14="http://schemas.microsoft.com/office/drawing/2010/main" val="0"/>
                      </a:ext>
                    </a:extLst>
                  </a:blip>
                  <a:stretch>
                    <a:fillRect/>
                  </a:stretch>
                </pic:blipFill>
                <pic:spPr>
                  <a:xfrm>
                    <a:off x="0" y="0"/>
                    <a:ext cx="1417320" cy="1364615"/>
                  </a:xfrm>
                  <a:prstGeom prst="rect">
                    <a:avLst/>
                  </a:prstGeom>
                </pic:spPr>
              </pic:pic>
            </a:graphicData>
          </a:graphic>
          <wp14:sizeRelH relativeFrom="margin">
            <wp14:pctWidth>0</wp14:pctWidth>
          </wp14:sizeRelH>
          <wp14:sizeRelV relativeFrom="margin">
            <wp14:pctHeight>0</wp14:pctHeight>
          </wp14:sizeRelV>
        </wp:anchor>
      </w:drawing>
    </w:r>
    <w:r w:rsidR="00D64BF0" w:rsidRPr="0068699D">
      <w:rPr>
        <w:noProof/>
        <w:lang w:eastAsia="cs-CZ"/>
      </w:rPr>
      <w:drawing>
        <wp:inline distT="0" distB="0" distL="0" distR="0" wp14:anchorId="710D3BE5" wp14:editId="23BFB0E3">
          <wp:extent cx="1242060" cy="411008"/>
          <wp:effectExtent l="0" t="0" r="0" b="825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1407" cy="424028"/>
                  </a:xfrm>
                  <a:prstGeom prst="rect">
                    <a:avLst/>
                  </a:prstGeom>
                  <a:noFill/>
                  <a:ln>
                    <a:noFill/>
                  </a:ln>
                </pic:spPr>
              </pic:pic>
            </a:graphicData>
          </a:graphic>
        </wp:inline>
      </w:drawing>
    </w:r>
    <w:r w:rsidR="00D64BF0">
      <w:tab/>
    </w:r>
    <w:r w:rsidR="00D64BF0">
      <w:tab/>
    </w:r>
    <w:r w:rsidR="00D64BF0">
      <w:tab/>
    </w:r>
    <w:r w:rsidR="00D64BF0">
      <w:tab/>
    </w:r>
    <w:r w:rsidR="00D64BF0">
      <w:tab/>
    </w:r>
    <w:r w:rsidR="00D64BF0">
      <w:tab/>
    </w:r>
    <w:r w:rsidR="00D64BF0">
      <w:tab/>
    </w:r>
    <w:r w:rsidR="00D64BF0">
      <w:tab/>
    </w:r>
    <w:r w:rsidR="00D64BF0">
      <w:tab/>
    </w:r>
    <w:r w:rsidR="00D64BF0">
      <w:tab/>
    </w:r>
    <w:r w:rsidR="00D64BF0">
      <w:tab/>
    </w:r>
    <w:r w:rsidR="00D64BF0">
      <w:tab/>
    </w:r>
    <w:r w:rsidR="00D64BF0">
      <w:tab/>
    </w:r>
    <w:r w:rsidR="00D64BF0">
      <w:tab/>
    </w:r>
    <w:r w:rsidR="00D64BF0">
      <w:tab/>
    </w:r>
    <w:r w:rsidR="00D64BF0">
      <w:tab/>
    </w:r>
    <w:r w:rsidR="00D64BF0">
      <w:tab/>
    </w:r>
    <w:r w:rsidR="00D64BF0" w:rsidRPr="002A371B">
      <w:rPr>
        <w:rFonts w:cs="Arial"/>
        <w:b/>
        <w:sz w:val="28"/>
      </w:rPr>
      <w:t>Tisková zpráva</w:t>
    </w:r>
  </w:p>
  <w:p w14:paraId="06DD4AF8" w14:textId="77777777" w:rsidR="00D64BF0" w:rsidRPr="00800120" w:rsidRDefault="00D64BF0">
    <w:pPr>
      <w:pStyle w:val="Zhlav"/>
      <w:rPr>
        <w:rFonts w:cs="Arial"/>
        <w:b/>
        <w:color w:val="00206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0898"/>
    <w:multiLevelType w:val="hybridMultilevel"/>
    <w:tmpl w:val="AEDA5C6E"/>
    <w:lvl w:ilvl="0" w:tplc="50589E48">
      <w:start w:val="1"/>
      <w:numFmt w:val="bullet"/>
      <w:lvlText w:val="·"/>
      <w:lvlJc w:val="left"/>
      <w:pPr>
        <w:tabs>
          <w:tab w:val="num" w:pos="720"/>
        </w:tabs>
        <w:ind w:left="720" w:hanging="360"/>
      </w:pPr>
      <w:rPr>
        <w:rFonts w:ascii="Times New Roman" w:hAnsi="Times New Roman" w:hint="default"/>
      </w:rPr>
    </w:lvl>
    <w:lvl w:ilvl="1" w:tplc="9C2486AE" w:tentative="1">
      <w:start w:val="1"/>
      <w:numFmt w:val="bullet"/>
      <w:lvlText w:val="·"/>
      <w:lvlJc w:val="left"/>
      <w:pPr>
        <w:tabs>
          <w:tab w:val="num" w:pos="1440"/>
        </w:tabs>
        <w:ind w:left="1440" w:hanging="360"/>
      </w:pPr>
      <w:rPr>
        <w:rFonts w:ascii="Times New Roman" w:hAnsi="Times New Roman" w:hint="default"/>
      </w:rPr>
    </w:lvl>
    <w:lvl w:ilvl="2" w:tplc="56CC28BA" w:tentative="1">
      <w:start w:val="1"/>
      <w:numFmt w:val="bullet"/>
      <w:lvlText w:val="·"/>
      <w:lvlJc w:val="left"/>
      <w:pPr>
        <w:tabs>
          <w:tab w:val="num" w:pos="2160"/>
        </w:tabs>
        <w:ind w:left="2160" w:hanging="360"/>
      </w:pPr>
      <w:rPr>
        <w:rFonts w:ascii="Times New Roman" w:hAnsi="Times New Roman" w:hint="default"/>
      </w:rPr>
    </w:lvl>
    <w:lvl w:ilvl="3" w:tplc="D506F3D4" w:tentative="1">
      <w:start w:val="1"/>
      <w:numFmt w:val="bullet"/>
      <w:lvlText w:val="·"/>
      <w:lvlJc w:val="left"/>
      <w:pPr>
        <w:tabs>
          <w:tab w:val="num" w:pos="2880"/>
        </w:tabs>
        <w:ind w:left="2880" w:hanging="360"/>
      </w:pPr>
      <w:rPr>
        <w:rFonts w:ascii="Times New Roman" w:hAnsi="Times New Roman" w:hint="default"/>
      </w:rPr>
    </w:lvl>
    <w:lvl w:ilvl="4" w:tplc="904E8150" w:tentative="1">
      <w:start w:val="1"/>
      <w:numFmt w:val="bullet"/>
      <w:lvlText w:val="·"/>
      <w:lvlJc w:val="left"/>
      <w:pPr>
        <w:tabs>
          <w:tab w:val="num" w:pos="3600"/>
        </w:tabs>
        <w:ind w:left="3600" w:hanging="360"/>
      </w:pPr>
      <w:rPr>
        <w:rFonts w:ascii="Times New Roman" w:hAnsi="Times New Roman" w:hint="default"/>
      </w:rPr>
    </w:lvl>
    <w:lvl w:ilvl="5" w:tplc="436264B6" w:tentative="1">
      <w:start w:val="1"/>
      <w:numFmt w:val="bullet"/>
      <w:lvlText w:val="·"/>
      <w:lvlJc w:val="left"/>
      <w:pPr>
        <w:tabs>
          <w:tab w:val="num" w:pos="4320"/>
        </w:tabs>
        <w:ind w:left="4320" w:hanging="360"/>
      </w:pPr>
      <w:rPr>
        <w:rFonts w:ascii="Times New Roman" w:hAnsi="Times New Roman" w:hint="default"/>
      </w:rPr>
    </w:lvl>
    <w:lvl w:ilvl="6" w:tplc="06E25A12" w:tentative="1">
      <w:start w:val="1"/>
      <w:numFmt w:val="bullet"/>
      <w:lvlText w:val="·"/>
      <w:lvlJc w:val="left"/>
      <w:pPr>
        <w:tabs>
          <w:tab w:val="num" w:pos="5040"/>
        </w:tabs>
        <w:ind w:left="5040" w:hanging="360"/>
      </w:pPr>
      <w:rPr>
        <w:rFonts w:ascii="Times New Roman" w:hAnsi="Times New Roman" w:hint="default"/>
      </w:rPr>
    </w:lvl>
    <w:lvl w:ilvl="7" w:tplc="CD66491C" w:tentative="1">
      <w:start w:val="1"/>
      <w:numFmt w:val="bullet"/>
      <w:lvlText w:val="·"/>
      <w:lvlJc w:val="left"/>
      <w:pPr>
        <w:tabs>
          <w:tab w:val="num" w:pos="5760"/>
        </w:tabs>
        <w:ind w:left="5760" w:hanging="360"/>
      </w:pPr>
      <w:rPr>
        <w:rFonts w:ascii="Times New Roman" w:hAnsi="Times New Roman" w:hint="default"/>
      </w:rPr>
    </w:lvl>
    <w:lvl w:ilvl="8" w:tplc="4396606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9A771A8"/>
    <w:multiLevelType w:val="hybridMultilevel"/>
    <w:tmpl w:val="0D4C9D30"/>
    <w:lvl w:ilvl="0" w:tplc="D2F81C22">
      <w:start w:val="1"/>
      <w:numFmt w:val="bullet"/>
      <w:lvlText w:val="·"/>
      <w:lvlJc w:val="left"/>
      <w:pPr>
        <w:tabs>
          <w:tab w:val="num" w:pos="720"/>
        </w:tabs>
        <w:ind w:left="720" w:hanging="360"/>
      </w:pPr>
      <w:rPr>
        <w:rFonts w:ascii="Times New Roman" w:hAnsi="Times New Roman" w:hint="default"/>
      </w:rPr>
    </w:lvl>
    <w:lvl w:ilvl="1" w:tplc="BC6861CC" w:tentative="1">
      <w:start w:val="1"/>
      <w:numFmt w:val="bullet"/>
      <w:lvlText w:val="·"/>
      <w:lvlJc w:val="left"/>
      <w:pPr>
        <w:tabs>
          <w:tab w:val="num" w:pos="1440"/>
        </w:tabs>
        <w:ind w:left="1440" w:hanging="360"/>
      </w:pPr>
      <w:rPr>
        <w:rFonts w:ascii="Times New Roman" w:hAnsi="Times New Roman" w:hint="default"/>
      </w:rPr>
    </w:lvl>
    <w:lvl w:ilvl="2" w:tplc="297848FA" w:tentative="1">
      <w:start w:val="1"/>
      <w:numFmt w:val="bullet"/>
      <w:lvlText w:val="·"/>
      <w:lvlJc w:val="left"/>
      <w:pPr>
        <w:tabs>
          <w:tab w:val="num" w:pos="2160"/>
        </w:tabs>
        <w:ind w:left="2160" w:hanging="360"/>
      </w:pPr>
      <w:rPr>
        <w:rFonts w:ascii="Times New Roman" w:hAnsi="Times New Roman" w:hint="default"/>
      </w:rPr>
    </w:lvl>
    <w:lvl w:ilvl="3" w:tplc="35C430B4" w:tentative="1">
      <w:start w:val="1"/>
      <w:numFmt w:val="bullet"/>
      <w:lvlText w:val="·"/>
      <w:lvlJc w:val="left"/>
      <w:pPr>
        <w:tabs>
          <w:tab w:val="num" w:pos="2880"/>
        </w:tabs>
        <w:ind w:left="2880" w:hanging="360"/>
      </w:pPr>
      <w:rPr>
        <w:rFonts w:ascii="Times New Roman" w:hAnsi="Times New Roman" w:hint="default"/>
      </w:rPr>
    </w:lvl>
    <w:lvl w:ilvl="4" w:tplc="ED741A22" w:tentative="1">
      <w:start w:val="1"/>
      <w:numFmt w:val="bullet"/>
      <w:lvlText w:val="·"/>
      <w:lvlJc w:val="left"/>
      <w:pPr>
        <w:tabs>
          <w:tab w:val="num" w:pos="3600"/>
        </w:tabs>
        <w:ind w:left="3600" w:hanging="360"/>
      </w:pPr>
      <w:rPr>
        <w:rFonts w:ascii="Times New Roman" w:hAnsi="Times New Roman" w:hint="default"/>
      </w:rPr>
    </w:lvl>
    <w:lvl w:ilvl="5" w:tplc="CD92D1B8" w:tentative="1">
      <w:start w:val="1"/>
      <w:numFmt w:val="bullet"/>
      <w:lvlText w:val="·"/>
      <w:lvlJc w:val="left"/>
      <w:pPr>
        <w:tabs>
          <w:tab w:val="num" w:pos="4320"/>
        </w:tabs>
        <w:ind w:left="4320" w:hanging="360"/>
      </w:pPr>
      <w:rPr>
        <w:rFonts w:ascii="Times New Roman" w:hAnsi="Times New Roman" w:hint="default"/>
      </w:rPr>
    </w:lvl>
    <w:lvl w:ilvl="6" w:tplc="2486AB28" w:tentative="1">
      <w:start w:val="1"/>
      <w:numFmt w:val="bullet"/>
      <w:lvlText w:val="·"/>
      <w:lvlJc w:val="left"/>
      <w:pPr>
        <w:tabs>
          <w:tab w:val="num" w:pos="5040"/>
        </w:tabs>
        <w:ind w:left="5040" w:hanging="360"/>
      </w:pPr>
      <w:rPr>
        <w:rFonts w:ascii="Times New Roman" w:hAnsi="Times New Roman" w:hint="default"/>
      </w:rPr>
    </w:lvl>
    <w:lvl w:ilvl="7" w:tplc="AC64F44E" w:tentative="1">
      <w:start w:val="1"/>
      <w:numFmt w:val="bullet"/>
      <w:lvlText w:val="·"/>
      <w:lvlJc w:val="left"/>
      <w:pPr>
        <w:tabs>
          <w:tab w:val="num" w:pos="5760"/>
        </w:tabs>
        <w:ind w:left="5760" w:hanging="360"/>
      </w:pPr>
      <w:rPr>
        <w:rFonts w:ascii="Times New Roman" w:hAnsi="Times New Roman" w:hint="default"/>
      </w:rPr>
    </w:lvl>
    <w:lvl w:ilvl="8" w:tplc="1150922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7F64B4"/>
    <w:multiLevelType w:val="hybridMultilevel"/>
    <w:tmpl w:val="338CDF26"/>
    <w:lvl w:ilvl="0" w:tplc="3D4852DA">
      <w:start w:val="1"/>
      <w:numFmt w:val="bullet"/>
      <w:lvlText w:val="·"/>
      <w:lvlJc w:val="left"/>
      <w:pPr>
        <w:tabs>
          <w:tab w:val="num" w:pos="720"/>
        </w:tabs>
        <w:ind w:left="720" w:hanging="360"/>
      </w:pPr>
      <w:rPr>
        <w:rFonts w:ascii="Times New Roman" w:hAnsi="Times New Roman" w:hint="default"/>
      </w:rPr>
    </w:lvl>
    <w:lvl w:ilvl="1" w:tplc="0DB6448E" w:tentative="1">
      <w:start w:val="1"/>
      <w:numFmt w:val="bullet"/>
      <w:lvlText w:val="·"/>
      <w:lvlJc w:val="left"/>
      <w:pPr>
        <w:tabs>
          <w:tab w:val="num" w:pos="1440"/>
        </w:tabs>
        <w:ind w:left="1440" w:hanging="360"/>
      </w:pPr>
      <w:rPr>
        <w:rFonts w:ascii="Times New Roman" w:hAnsi="Times New Roman" w:hint="default"/>
      </w:rPr>
    </w:lvl>
    <w:lvl w:ilvl="2" w:tplc="5A54E3DC" w:tentative="1">
      <w:start w:val="1"/>
      <w:numFmt w:val="bullet"/>
      <w:lvlText w:val="·"/>
      <w:lvlJc w:val="left"/>
      <w:pPr>
        <w:tabs>
          <w:tab w:val="num" w:pos="2160"/>
        </w:tabs>
        <w:ind w:left="2160" w:hanging="360"/>
      </w:pPr>
      <w:rPr>
        <w:rFonts w:ascii="Times New Roman" w:hAnsi="Times New Roman" w:hint="default"/>
      </w:rPr>
    </w:lvl>
    <w:lvl w:ilvl="3" w:tplc="F8149F8A" w:tentative="1">
      <w:start w:val="1"/>
      <w:numFmt w:val="bullet"/>
      <w:lvlText w:val="·"/>
      <w:lvlJc w:val="left"/>
      <w:pPr>
        <w:tabs>
          <w:tab w:val="num" w:pos="2880"/>
        </w:tabs>
        <w:ind w:left="2880" w:hanging="360"/>
      </w:pPr>
      <w:rPr>
        <w:rFonts w:ascii="Times New Roman" w:hAnsi="Times New Roman" w:hint="default"/>
      </w:rPr>
    </w:lvl>
    <w:lvl w:ilvl="4" w:tplc="E730AB32" w:tentative="1">
      <w:start w:val="1"/>
      <w:numFmt w:val="bullet"/>
      <w:lvlText w:val="·"/>
      <w:lvlJc w:val="left"/>
      <w:pPr>
        <w:tabs>
          <w:tab w:val="num" w:pos="3600"/>
        </w:tabs>
        <w:ind w:left="3600" w:hanging="360"/>
      </w:pPr>
      <w:rPr>
        <w:rFonts w:ascii="Times New Roman" w:hAnsi="Times New Roman" w:hint="default"/>
      </w:rPr>
    </w:lvl>
    <w:lvl w:ilvl="5" w:tplc="2940C268" w:tentative="1">
      <w:start w:val="1"/>
      <w:numFmt w:val="bullet"/>
      <w:lvlText w:val="·"/>
      <w:lvlJc w:val="left"/>
      <w:pPr>
        <w:tabs>
          <w:tab w:val="num" w:pos="4320"/>
        </w:tabs>
        <w:ind w:left="4320" w:hanging="360"/>
      </w:pPr>
      <w:rPr>
        <w:rFonts w:ascii="Times New Roman" w:hAnsi="Times New Roman" w:hint="default"/>
      </w:rPr>
    </w:lvl>
    <w:lvl w:ilvl="6" w:tplc="8E8CFB56" w:tentative="1">
      <w:start w:val="1"/>
      <w:numFmt w:val="bullet"/>
      <w:lvlText w:val="·"/>
      <w:lvlJc w:val="left"/>
      <w:pPr>
        <w:tabs>
          <w:tab w:val="num" w:pos="5040"/>
        </w:tabs>
        <w:ind w:left="5040" w:hanging="360"/>
      </w:pPr>
      <w:rPr>
        <w:rFonts w:ascii="Times New Roman" w:hAnsi="Times New Roman" w:hint="default"/>
      </w:rPr>
    </w:lvl>
    <w:lvl w:ilvl="7" w:tplc="CAEC40D8" w:tentative="1">
      <w:start w:val="1"/>
      <w:numFmt w:val="bullet"/>
      <w:lvlText w:val="·"/>
      <w:lvlJc w:val="left"/>
      <w:pPr>
        <w:tabs>
          <w:tab w:val="num" w:pos="5760"/>
        </w:tabs>
        <w:ind w:left="5760" w:hanging="360"/>
      </w:pPr>
      <w:rPr>
        <w:rFonts w:ascii="Times New Roman" w:hAnsi="Times New Roman" w:hint="default"/>
      </w:rPr>
    </w:lvl>
    <w:lvl w:ilvl="8" w:tplc="2C088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28A6306"/>
    <w:multiLevelType w:val="multilevel"/>
    <w:tmpl w:val="46CED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246B29"/>
    <w:multiLevelType w:val="hybridMultilevel"/>
    <w:tmpl w:val="8940CD9A"/>
    <w:lvl w:ilvl="0" w:tplc="0C4AD09E">
      <w:start w:val="1"/>
      <w:numFmt w:val="bullet"/>
      <w:lvlText w:val="·"/>
      <w:lvlJc w:val="left"/>
      <w:pPr>
        <w:tabs>
          <w:tab w:val="num" w:pos="720"/>
        </w:tabs>
        <w:ind w:left="720" w:hanging="360"/>
      </w:pPr>
      <w:rPr>
        <w:rFonts w:ascii="Times New Roman" w:hAnsi="Times New Roman" w:hint="default"/>
      </w:rPr>
    </w:lvl>
    <w:lvl w:ilvl="1" w:tplc="F1525E12" w:tentative="1">
      <w:start w:val="1"/>
      <w:numFmt w:val="bullet"/>
      <w:lvlText w:val="·"/>
      <w:lvlJc w:val="left"/>
      <w:pPr>
        <w:tabs>
          <w:tab w:val="num" w:pos="1440"/>
        </w:tabs>
        <w:ind w:left="1440" w:hanging="360"/>
      </w:pPr>
      <w:rPr>
        <w:rFonts w:ascii="Times New Roman" w:hAnsi="Times New Roman" w:hint="default"/>
      </w:rPr>
    </w:lvl>
    <w:lvl w:ilvl="2" w:tplc="358A6BDE" w:tentative="1">
      <w:start w:val="1"/>
      <w:numFmt w:val="bullet"/>
      <w:lvlText w:val="·"/>
      <w:lvlJc w:val="left"/>
      <w:pPr>
        <w:tabs>
          <w:tab w:val="num" w:pos="2160"/>
        </w:tabs>
        <w:ind w:left="2160" w:hanging="360"/>
      </w:pPr>
      <w:rPr>
        <w:rFonts w:ascii="Times New Roman" w:hAnsi="Times New Roman" w:hint="default"/>
      </w:rPr>
    </w:lvl>
    <w:lvl w:ilvl="3" w:tplc="969AF98A" w:tentative="1">
      <w:start w:val="1"/>
      <w:numFmt w:val="bullet"/>
      <w:lvlText w:val="·"/>
      <w:lvlJc w:val="left"/>
      <w:pPr>
        <w:tabs>
          <w:tab w:val="num" w:pos="2880"/>
        </w:tabs>
        <w:ind w:left="2880" w:hanging="360"/>
      </w:pPr>
      <w:rPr>
        <w:rFonts w:ascii="Times New Roman" w:hAnsi="Times New Roman" w:hint="default"/>
      </w:rPr>
    </w:lvl>
    <w:lvl w:ilvl="4" w:tplc="F08026B8" w:tentative="1">
      <w:start w:val="1"/>
      <w:numFmt w:val="bullet"/>
      <w:lvlText w:val="·"/>
      <w:lvlJc w:val="left"/>
      <w:pPr>
        <w:tabs>
          <w:tab w:val="num" w:pos="3600"/>
        </w:tabs>
        <w:ind w:left="3600" w:hanging="360"/>
      </w:pPr>
      <w:rPr>
        <w:rFonts w:ascii="Times New Roman" w:hAnsi="Times New Roman" w:hint="default"/>
      </w:rPr>
    </w:lvl>
    <w:lvl w:ilvl="5" w:tplc="C55832D4" w:tentative="1">
      <w:start w:val="1"/>
      <w:numFmt w:val="bullet"/>
      <w:lvlText w:val="·"/>
      <w:lvlJc w:val="left"/>
      <w:pPr>
        <w:tabs>
          <w:tab w:val="num" w:pos="4320"/>
        </w:tabs>
        <w:ind w:left="4320" w:hanging="360"/>
      </w:pPr>
      <w:rPr>
        <w:rFonts w:ascii="Times New Roman" w:hAnsi="Times New Roman" w:hint="default"/>
      </w:rPr>
    </w:lvl>
    <w:lvl w:ilvl="6" w:tplc="51CA3C76" w:tentative="1">
      <w:start w:val="1"/>
      <w:numFmt w:val="bullet"/>
      <w:lvlText w:val="·"/>
      <w:lvlJc w:val="left"/>
      <w:pPr>
        <w:tabs>
          <w:tab w:val="num" w:pos="5040"/>
        </w:tabs>
        <w:ind w:left="5040" w:hanging="360"/>
      </w:pPr>
      <w:rPr>
        <w:rFonts w:ascii="Times New Roman" w:hAnsi="Times New Roman" w:hint="default"/>
      </w:rPr>
    </w:lvl>
    <w:lvl w:ilvl="7" w:tplc="0F86C84C" w:tentative="1">
      <w:start w:val="1"/>
      <w:numFmt w:val="bullet"/>
      <w:lvlText w:val="·"/>
      <w:lvlJc w:val="left"/>
      <w:pPr>
        <w:tabs>
          <w:tab w:val="num" w:pos="5760"/>
        </w:tabs>
        <w:ind w:left="5760" w:hanging="360"/>
      </w:pPr>
      <w:rPr>
        <w:rFonts w:ascii="Times New Roman" w:hAnsi="Times New Roman" w:hint="default"/>
      </w:rPr>
    </w:lvl>
    <w:lvl w:ilvl="8" w:tplc="9A4E4FB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D883B98"/>
    <w:multiLevelType w:val="hybridMultilevel"/>
    <w:tmpl w:val="3B5E1264"/>
    <w:lvl w:ilvl="0" w:tplc="049C1290">
      <w:start w:val="5"/>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5B9D5E86"/>
    <w:multiLevelType w:val="multilevel"/>
    <w:tmpl w:val="2FB6E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F821CF"/>
    <w:multiLevelType w:val="hybridMultilevel"/>
    <w:tmpl w:val="862848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F60409D"/>
    <w:multiLevelType w:val="hybridMultilevel"/>
    <w:tmpl w:val="E86AD15A"/>
    <w:lvl w:ilvl="0" w:tplc="652A6A0C">
      <w:start w:val="300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7"/>
  </w:num>
  <w:num w:numId="8">
    <w:abstractNumId w:val="5"/>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5E1"/>
    <w:rsid w:val="000007EF"/>
    <w:rsid w:val="000033F9"/>
    <w:rsid w:val="00004EBF"/>
    <w:rsid w:val="00006B2D"/>
    <w:rsid w:val="00007720"/>
    <w:rsid w:val="000109E6"/>
    <w:rsid w:val="00011E97"/>
    <w:rsid w:val="000149B8"/>
    <w:rsid w:val="00014ECF"/>
    <w:rsid w:val="0001575E"/>
    <w:rsid w:val="00021E53"/>
    <w:rsid w:val="0003533D"/>
    <w:rsid w:val="00037F28"/>
    <w:rsid w:val="00040056"/>
    <w:rsid w:val="00042CEF"/>
    <w:rsid w:val="00054B76"/>
    <w:rsid w:val="00055A35"/>
    <w:rsid w:val="00056C39"/>
    <w:rsid w:val="00061341"/>
    <w:rsid w:val="0006224F"/>
    <w:rsid w:val="00063A44"/>
    <w:rsid w:val="000643C6"/>
    <w:rsid w:val="00066E43"/>
    <w:rsid w:val="00067902"/>
    <w:rsid w:val="00070BFF"/>
    <w:rsid w:val="00076520"/>
    <w:rsid w:val="00081A81"/>
    <w:rsid w:val="00091174"/>
    <w:rsid w:val="00092DCE"/>
    <w:rsid w:val="00095868"/>
    <w:rsid w:val="000A33D4"/>
    <w:rsid w:val="000A3614"/>
    <w:rsid w:val="000A4498"/>
    <w:rsid w:val="000A5B8C"/>
    <w:rsid w:val="000B152D"/>
    <w:rsid w:val="000B2AED"/>
    <w:rsid w:val="000B6F85"/>
    <w:rsid w:val="000C18C1"/>
    <w:rsid w:val="000C3436"/>
    <w:rsid w:val="000C3913"/>
    <w:rsid w:val="000C42A2"/>
    <w:rsid w:val="000C697D"/>
    <w:rsid w:val="000D0AF7"/>
    <w:rsid w:val="000D0F70"/>
    <w:rsid w:val="000D4012"/>
    <w:rsid w:val="000D4A55"/>
    <w:rsid w:val="000D52F3"/>
    <w:rsid w:val="000D5A29"/>
    <w:rsid w:val="000E3A5E"/>
    <w:rsid w:val="000E3CD6"/>
    <w:rsid w:val="000E479A"/>
    <w:rsid w:val="000F0409"/>
    <w:rsid w:val="000F0A1D"/>
    <w:rsid w:val="000F4593"/>
    <w:rsid w:val="000F7697"/>
    <w:rsid w:val="001009D1"/>
    <w:rsid w:val="00100DA7"/>
    <w:rsid w:val="00101C96"/>
    <w:rsid w:val="00102968"/>
    <w:rsid w:val="001036A5"/>
    <w:rsid w:val="00110605"/>
    <w:rsid w:val="0011283E"/>
    <w:rsid w:val="0011372A"/>
    <w:rsid w:val="001137A4"/>
    <w:rsid w:val="00121746"/>
    <w:rsid w:val="00122B0A"/>
    <w:rsid w:val="00123D86"/>
    <w:rsid w:val="001253FD"/>
    <w:rsid w:val="00126A47"/>
    <w:rsid w:val="0013163F"/>
    <w:rsid w:val="00133407"/>
    <w:rsid w:val="00134D90"/>
    <w:rsid w:val="00135B59"/>
    <w:rsid w:val="001425F4"/>
    <w:rsid w:val="001506F8"/>
    <w:rsid w:val="00150DB9"/>
    <w:rsid w:val="00151A1B"/>
    <w:rsid w:val="00151E54"/>
    <w:rsid w:val="00152E73"/>
    <w:rsid w:val="00156A19"/>
    <w:rsid w:val="00156CFC"/>
    <w:rsid w:val="00157F15"/>
    <w:rsid w:val="0016030D"/>
    <w:rsid w:val="00161F58"/>
    <w:rsid w:val="001635E1"/>
    <w:rsid w:val="00165A11"/>
    <w:rsid w:val="0016601A"/>
    <w:rsid w:val="00166B4E"/>
    <w:rsid w:val="00170F85"/>
    <w:rsid w:val="00171300"/>
    <w:rsid w:val="00172A2F"/>
    <w:rsid w:val="001747C1"/>
    <w:rsid w:val="00176B67"/>
    <w:rsid w:val="00180CEA"/>
    <w:rsid w:val="00197774"/>
    <w:rsid w:val="001A2F43"/>
    <w:rsid w:val="001B2CB5"/>
    <w:rsid w:val="001B4662"/>
    <w:rsid w:val="001B6103"/>
    <w:rsid w:val="001B696B"/>
    <w:rsid w:val="001C192E"/>
    <w:rsid w:val="001C321C"/>
    <w:rsid w:val="001C7E82"/>
    <w:rsid w:val="001D263A"/>
    <w:rsid w:val="001D280B"/>
    <w:rsid w:val="001E16B7"/>
    <w:rsid w:val="001E280A"/>
    <w:rsid w:val="001E2ABC"/>
    <w:rsid w:val="001F3551"/>
    <w:rsid w:val="001F4C99"/>
    <w:rsid w:val="001F6057"/>
    <w:rsid w:val="002127A9"/>
    <w:rsid w:val="002212A9"/>
    <w:rsid w:val="002239D9"/>
    <w:rsid w:val="00223A8A"/>
    <w:rsid w:val="00227856"/>
    <w:rsid w:val="00230219"/>
    <w:rsid w:val="002328AF"/>
    <w:rsid w:val="00232A51"/>
    <w:rsid w:val="0023407C"/>
    <w:rsid w:val="00236CFA"/>
    <w:rsid w:val="002460B9"/>
    <w:rsid w:val="00246362"/>
    <w:rsid w:val="0025094A"/>
    <w:rsid w:val="00251ECD"/>
    <w:rsid w:val="002543EE"/>
    <w:rsid w:val="00256FE2"/>
    <w:rsid w:val="00260F06"/>
    <w:rsid w:val="0026170A"/>
    <w:rsid w:val="002673FF"/>
    <w:rsid w:val="00267430"/>
    <w:rsid w:val="00270BE9"/>
    <w:rsid w:val="00270C06"/>
    <w:rsid w:val="00272179"/>
    <w:rsid w:val="002727D0"/>
    <w:rsid w:val="00272B91"/>
    <w:rsid w:val="00273626"/>
    <w:rsid w:val="00274E0C"/>
    <w:rsid w:val="00275581"/>
    <w:rsid w:val="00280F2C"/>
    <w:rsid w:val="002829BB"/>
    <w:rsid w:val="00282D36"/>
    <w:rsid w:val="00284381"/>
    <w:rsid w:val="002875BA"/>
    <w:rsid w:val="00287CA8"/>
    <w:rsid w:val="00293715"/>
    <w:rsid w:val="00293B4F"/>
    <w:rsid w:val="00294F88"/>
    <w:rsid w:val="0029741D"/>
    <w:rsid w:val="002A371B"/>
    <w:rsid w:val="002A3E84"/>
    <w:rsid w:val="002A4091"/>
    <w:rsid w:val="002A5ED4"/>
    <w:rsid w:val="002B14B5"/>
    <w:rsid w:val="002B21A3"/>
    <w:rsid w:val="002B6715"/>
    <w:rsid w:val="002C3FF9"/>
    <w:rsid w:val="002C44D1"/>
    <w:rsid w:val="002C6497"/>
    <w:rsid w:val="002C6EC4"/>
    <w:rsid w:val="002D0D8C"/>
    <w:rsid w:val="002D392C"/>
    <w:rsid w:val="002D3A80"/>
    <w:rsid w:val="002D3E92"/>
    <w:rsid w:val="002D4CE7"/>
    <w:rsid w:val="002E0169"/>
    <w:rsid w:val="002E47B1"/>
    <w:rsid w:val="002E4F43"/>
    <w:rsid w:val="002E59AA"/>
    <w:rsid w:val="002E6019"/>
    <w:rsid w:val="002E66F7"/>
    <w:rsid w:val="002E6971"/>
    <w:rsid w:val="002E71D4"/>
    <w:rsid w:val="002E77FA"/>
    <w:rsid w:val="002F1349"/>
    <w:rsid w:val="002F13C6"/>
    <w:rsid w:val="002F3786"/>
    <w:rsid w:val="00300AED"/>
    <w:rsid w:val="003052BB"/>
    <w:rsid w:val="003141F4"/>
    <w:rsid w:val="0031484C"/>
    <w:rsid w:val="00314A66"/>
    <w:rsid w:val="00315E70"/>
    <w:rsid w:val="00316F08"/>
    <w:rsid w:val="003203DD"/>
    <w:rsid w:val="00322596"/>
    <w:rsid w:val="00324DAF"/>
    <w:rsid w:val="00325AC3"/>
    <w:rsid w:val="00331B3E"/>
    <w:rsid w:val="003332B3"/>
    <w:rsid w:val="00333C66"/>
    <w:rsid w:val="00337927"/>
    <w:rsid w:val="003412DB"/>
    <w:rsid w:val="00343181"/>
    <w:rsid w:val="0034663C"/>
    <w:rsid w:val="003507C3"/>
    <w:rsid w:val="003621C3"/>
    <w:rsid w:val="0036428F"/>
    <w:rsid w:val="00364C20"/>
    <w:rsid w:val="00366D83"/>
    <w:rsid w:val="00370A45"/>
    <w:rsid w:val="003837A2"/>
    <w:rsid w:val="00383E11"/>
    <w:rsid w:val="00386952"/>
    <w:rsid w:val="0039020D"/>
    <w:rsid w:val="0039078D"/>
    <w:rsid w:val="0039125C"/>
    <w:rsid w:val="00391AF7"/>
    <w:rsid w:val="00396D09"/>
    <w:rsid w:val="003A0353"/>
    <w:rsid w:val="003A2CFC"/>
    <w:rsid w:val="003A5023"/>
    <w:rsid w:val="003A5E3A"/>
    <w:rsid w:val="003B03C6"/>
    <w:rsid w:val="003B4D51"/>
    <w:rsid w:val="003B74DA"/>
    <w:rsid w:val="003C0AC7"/>
    <w:rsid w:val="003C2FA8"/>
    <w:rsid w:val="003C38D2"/>
    <w:rsid w:val="003C4F6D"/>
    <w:rsid w:val="003C73A5"/>
    <w:rsid w:val="003C7545"/>
    <w:rsid w:val="003D0C55"/>
    <w:rsid w:val="003D1362"/>
    <w:rsid w:val="003D1CFB"/>
    <w:rsid w:val="003D363C"/>
    <w:rsid w:val="003D3895"/>
    <w:rsid w:val="003D3E5B"/>
    <w:rsid w:val="003E1CEF"/>
    <w:rsid w:val="003E3A04"/>
    <w:rsid w:val="003E485E"/>
    <w:rsid w:val="003E5298"/>
    <w:rsid w:val="003E5B61"/>
    <w:rsid w:val="003E5E6F"/>
    <w:rsid w:val="003E5F8F"/>
    <w:rsid w:val="003F239F"/>
    <w:rsid w:val="003F3733"/>
    <w:rsid w:val="003F4F4F"/>
    <w:rsid w:val="003F5E26"/>
    <w:rsid w:val="00400FB3"/>
    <w:rsid w:val="00403182"/>
    <w:rsid w:val="004035B4"/>
    <w:rsid w:val="004042D4"/>
    <w:rsid w:val="004044FE"/>
    <w:rsid w:val="00404706"/>
    <w:rsid w:val="00411C78"/>
    <w:rsid w:val="004136E3"/>
    <w:rsid w:val="0041673C"/>
    <w:rsid w:val="00420186"/>
    <w:rsid w:val="00423782"/>
    <w:rsid w:val="00424FFB"/>
    <w:rsid w:val="00426F64"/>
    <w:rsid w:val="00431610"/>
    <w:rsid w:val="004367B4"/>
    <w:rsid w:val="004427A2"/>
    <w:rsid w:val="004458FF"/>
    <w:rsid w:val="00452722"/>
    <w:rsid w:val="004538D5"/>
    <w:rsid w:val="00454D54"/>
    <w:rsid w:val="00454FD2"/>
    <w:rsid w:val="0045619F"/>
    <w:rsid w:val="00456481"/>
    <w:rsid w:val="00457230"/>
    <w:rsid w:val="00457F81"/>
    <w:rsid w:val="0046264B"/>
    <w:rsid w:val="00464DF0"/>
    <w:rsid w:val="00472871"/>
    <w:rsid w:val="00475F33"/>
    <w:rsid w:val="00480E83"/>
    <w:rsid w:val="004825CD"/>
    <w:rsid w:val="00482D9E"/>
    <w:rsid w:val="004878F0"/>
    <w:rsid w:val="00490698"/>
    <w:rsid w:val="00490FC8"/>
    <w:rsid w:val="00494798"/>
    <w:rsid w:val="00497089"/>
    <w:rsid w:val="004973E9"/>
    <w:rsid w:val="004A3421"/>
    <w:rsid w:val="004A3833"/>
    <w:rsid w:val="004A433E"/>
    <w:rsid w:val="004A5803"/>
    <w:rsid w:val="004B1818"/>
    <w:rsid w:val="004B2FAD"/>
    <w:rsid w:val="004B35D5"/>
    <w:rsid w:val="004B5642"/>
    <w:rsid w:val="004C2072"/>
    <w:rsid w:val="004C20B0"/>
    <w:rsid w:val="004C497E"/>
    <w:rsid w:val="004C4BFD"/>
    <w:rsid w:val="004C5536"/>
    <w:rsid w:val="004C7FBF"/>
    <w:rsid w:val="004D27BC"/>
    <w:rsid w:val="004D3014"/>
    <w:rsid w:val="004D3E25"/>
    <w:rsid w:val="004D5111"/>
    <w:rsid w:val="004D5C3B"/>
    <w:rsid w:val="004D6D35"/>
    <w:rsid w:val="004E038B"/>
    <w:rsid w:val="004E20FD"/>
    <w:rsid w:val="004E264D"/>
    <w:rsid w:val="004E44C4"/>
    <w:rsid w:val="004E7726"/>
    <w:rsid w:val="004F0FF3"/>
    <w:rsid w:val="0050400B"/>
    <w:rsid w:val="00510EF7"/>
    <w:rsid w:val="00512A38"/>
    <w:rsid w:val="00512D25"/>
    <w:rsid w:val="00512E42"/>
    <w:rsid w:val="00514335"/>
    <w:rsid w:val="005207C4"/>
    <w:rsid w:val="00521BE4"/>
    <w:rsid w:val="005229AF"/>
    <w:rsid w:val="0053075A"/>
    <w:rsid w:val="00530B5B"/>
    <w:rsid w:val="00532172"/>
    <w:rsid w:val="00533797"/>
    <w:rsid w:val="005361AD"/>
    <w:rsid w:val="00537CD6"/>
    <w:rsid w:val="00540C0D"/>
    <w:rsid w:val="00545427"/>
    <w:rsid w:val="00550CC4"/>
    <w:rsid w:val="00556E6C"/>
    <w:rsid w:val="005634EE"/>
    <w:rsid w:val="00563D54"/>
    <w:rsid w:val="00566294"/>
    <w:rsid w:val="0056663A"/>
    <w:rsid w:val="0056778A"/>
    <w:rsid w:val="005703E1"/>
    <w:rsid w:val="00571718"/>
    <w:rsid w:val="0057209E"/>
    <w:rsid w:val="0057401C"/>
    <w:rsid w:val="00580378"/>
    <w:rsid w:val="00580DAE"/>
    <w:rsid w:val="00585800"/>
    <w:rsid w:val="00586690"/>
    <w:rsid w:val="0059058D"/>
    <w:rsid w:val="005908DE"/>
    <w:rsid w:val="00591031"/>
    <w:rsid w:val="00592BB5"/>
    <w:rsid w:val="00594121"/>
    <w:rsid w:val="00595161"/>
    <w:rsid w:val="005960A2"/>
    <w:rsid w:val="005A2815"/>
    <w:rsid w:val="005A2D7A"/>
    <w:rsid w:val="005B0940"/>
    <w:rsid w:val="005B37A6"/>
    <w:rsid w:val="005B4427"/>
    <w:rsid w:val="005B56FA"/>
    <w:rsid w:val="005C2B22"/>
    <w:rsid w:val="005C33E8"/>
    <w:rsid w:val="005C3CB1"/>
    <w:rsid w:val="005C4714"/>
    <w:rsid w:val="005E3086"/>
    <w:rsid w:val="005E3CCF"/>
    <w:rsid w:val="005E6F17"/>
    <w:rsid w:val="005F0AA1"/>
    <w:rsid w:val="005F0F9D"/>
    <w:rsid w:val="005F2579"/>
    <w:rsid w:val="005F3261"/>
    <w:rsid w:val="005F4ED5"/>
    <w:rsid w:val="005F5194"/>
    <w:rsid w:val="005F6BFD"/>
    <w:rsid w:val="006036D6"/>
    <w:rsid w:val="00605B90"/>
    <w:rsid w:val="006108E2"/>
    <w:rsid w:val="00611E17"/>
    <w:rsid w:val="00612398"/>
    <w:rsid w:val="0061520D"/>
    <w:rsid w:val="00620BA4"/>
    <w:rsid w:val="00620E98"/>
    <w:rsid w:val="00622197"/>
    <w:rsid w:val="00623FF2"/>
    <w:rsid w:val="006264AF"/>
    <w:rsid w:val="00627201"/>
    <w:rsid w:val="006340BD"/>
    <w:rsid w:val="00636278"/>
    <w:rsid w:val="006363AE"/>
    <w:rsid w:val="00642355"/>
    <w:rsid w:val="00645224"/>
    <w:rsid w:val="00645F5A"/>
    <w:rsid w:val="00647D28"/>
    <w:rsid w:val="00653FDB"/>
    <w:rsid w:val="006604FB"/>
    <w:rsid w:val="006625A2"/>
    <w:rsid w:val="0066646D"/>
    <w:rsid w:val="006714EF"/>
    <w:rsid w:val="00673221"/>
    <w:rsid w:val="0067534C"/>
    <w:rsid w:val="00681112"/>
    <w:rsid w:val="00682791"/>
    <w:rsid w:val="00684A7A"/>
    <w:rsid w:val="00684ECA"/>
    <w:rsid w:val="00691AD2"/>
    <w:rsid w:val="006A4F27"/>
    <w:rsid w:val="006A59C4"/>
    <w:rsid w:val="006A657B"/>
    <w:rsid w:val="006B12FA"/>
    <w:rsid w:val="006B3D9A"/>
    <w:rsid w:val="006B54B8"/>
    <w:rsid w:val="006B7B39"/>
    <w:rsid w:val="006C0A40"/>
    <w:rsid w:val="006C1CDB"/>
    <w:rsid w:val="006C2F45"/>
    <w:rsid w:val="006C32EB"/>
    <w:rsid w:val="006D5F6C"/>
    <w:rsid w:val="006D63D4"/>
    <w:rsid w:val="006E3C19"/>
    <w:rsid w:val="006E5714"/>
    <w:rsid w:val="006F2446"/>
    <w:rsid w:val="006F39F7"/>
    <w:rsid w:val="007037F2"/>
    <w:rsid w:val="00705872"/>
    <w:rsid w:val="00706D23"/>
    <w:rsid w:val="007101C4"/>
    <w:rsid w:val="00710657"/>
    <w:rsid w:val="007149F4"/>
    <w:rsid w:val="00722933"/>
    <w:rsid w:val="007261B9"/>
    <w:rsid w:val="00734436"/>
    <w:rsid w:val="0074542F"/>
    <w:rsid w:val="0074645F"/>
    <w:rsid w:val="00757167"/>
    <w:rsid w:val="00760010"/>
    <w:rsid w:val="0076371D"/>
    <w:rsid w:val="0078597B"/>
    <w:rsid w:val="0078740E"/>
    <w:rsid w:val="0078767B"/>
    <w:rsid w:val="0079197C"/>
    <w:rsid w:val="007921AB"/>
    <w:rsid w:val="007942BA"/>
    <w:rsid w:val="007949B7"/>
    <w:rsid w:val="00794F96"/>
    <w:rsid w:val="007950A4"/>
    <w:rsid w:val="007953A7"/>
    <w:rsid w:val="00797403"/>
    <w:rsid w:val="007A2B4F"/>
    <w:rsid w:val="007A342D"/>
    <w:rsid w:val="007A45B5"/>
    <w:rsid w:val="007A7D4D"/>
    <w:rsid w:val="007B1057"/>
    <w:rsid w:val="007B11C5"/>
    <w:rsid w:val="007B1CA1"/>
    <w:rsid w:val="007B1D35"/>
    <w:rsid w:val="007B20DC"/>
    <w:rsid w:val="007B5049"/>
    <w:rsid w:val="007B66D2"/>
    <w:rsid w:val="007B777B"/>
    <w:rsid w:val="007C5722"/>
    <w:rsid w:val="007C6D9E"/>
    <w:rsid w:val="007D2D1A"/>
    <w:rsid w:val="007D44DF"/>
    <w:rsid w:val="007D48A2"/>
    <w:rsid w:val="007D4B3A"/>
    <w:rsid w:val="007D584A"/>
    <w:rsid w:val="007E0861"/>
    <w:rsid w:val="007E193E"/>
    <w:rsid w:val="007E1C34"/>
    <w:rsid w:val="007E267D"/>
    <w:rsid w:val="007E327C"/>
    <w:rsid w:val="007E4B8F"/>
    <w:rsid w:val="007E4FCC"/>
    <w:rsid w:val="007E6020"/>
    <w:rsid w:val="007E6338"/>
    <w:rsid w:val="007F0E27"/>
    <w:rsid w:val="007F2F9E"/>
    <w:rsid w:val="007F516E"/>
    <w:rsid w:val="00800120"/>
    <w:rsid w:val="00804967"/>
    <w:rsid w:val="00812A17"/>
    <w:rsid w:val="00814347"/>
    <w:rsid w:val="008173AA"/>
    <w:rsid w:val="00820650"/>
    <w:rsid w:val="00823DB6"/>
    <w:rsid w:val="00824D90"/>
    <w:rsid w:val="00831A67"/>
    <w:rsid w:val="00833F73"/>
    <w:rsid w:val="00834519"/>
    <w:rsid w:val="00837293"/>
    <w:rsid w:val="00837297"/>
    <w:rsid w:val="008442C4"/>
    <w:rsid w:val="0085012E"/>
    <w:rsid w:val="00854DC9"/>
    <w:rsid w:val="00855258"/>
    <w:rsid w:val="008603BB"/>
    <w:rsid w:val="00863302"/>
    <w:rsid w:val="00865764"/>
    <w:rsid w:val="00870C22"/>
    <w:rsid w:val="0087114E"/>
    <w:rsid w:val="00871E68"/>
    <w:rsid w:val="00874AC5"/>
    <w:rsid w:val="008828EE"/>
    <w:rsid w:val="00882E34"/>
    <w:rsid w:val="008923D1"/>
    <w:rsid w:val="00893242"/>
    <w:rsid w:val="00894402"/>
    <w:rsid w:val="008951A3"/>
    <w:rsid w:val="00895F94"/>
    <w:rsid w:val="008A1B5B"/>
    <w:rsid w:val="008A1F50"/>
    <w:rsid w:val="008A2EA0"/>
    <w:rsid w:val="008A64D7"/>
    <w:rsid w:val="008B0EEA"/>
    <w:rsid w:val="008B212F"/>
    <w:rsid w:val="008B342E"/>
    <w:rsid w:val="008B45C6"/>
    <w:rsid w:val="008C379B"/>
    <w:rsid w:val="008C521F"/>
    <w:rsid w:val="008C7093"/>
    <w:rsid w:val="008D1C39"/>
    <w:rsid w:val="008D27ED"/>
    <w:rsid w:val="008D5DBF"/>
    <w:rsid w:val="008D7111"/>
    <w:rsid w:val="008D7826"/>
    <w:rsid w:val="008E0E15"/>
    <w:rsid w:val="008E1C74"/>
    <w:rsid w:val="008E36EE"/>
    <w:rsid w:val="008E3B69"/>
    <w:rsid w:val="008E43AA"/>
    <w:rsid w:val="008E4BAA"/>
    <w:rsid w:val="008E5854"/>
    <w:rsid w:val="008E66AA"/>
    <w:rsid w:val="008F300E"/>
    <w:rsid w:val="008F314F"/>
    <w:rsid w:val="0090141D"/>
    <w:rsid w:val="00901F05"/>
    <w:rsid w:val="00902EC1"/>
    <w:rsid w:val="0090415F"/>
    <w:rsid w:val="009151EC"/>
    <w:rsid w:val="00915B05"/>
    <w:rsid w:val="00920531"/>
    <w:rsid w:val="009212BF"/>
    <w:rsid w:val="00921F28"/>
    <w:rsid w:val="009238D7"/>
    <w:rsid w:val="00927016"/>
    <w:rsid w:val="00927853"/>
    <w:rsid w:val="00932D28"/>
    <w:rsid w:val="00933461"/>
    <w:rsid w:val="00936E37"/>
    <w:rsid w:val="00943005"/>
    <w:rsid w:val="00947589"/>
    <w:rsid w:val="00947802"/>
    <w:rsid w:val="009504E6"/>
    <w:rsid w:val="00950E4F"/>
    <w:rsid w:val="00956706"/>
    <w:rsid w:val="0096071A"/>
    <w:rsid w:val="00961604"/>
    <w:rsid w:val="00962A2B"/>
    <w:rsid w:val="009637FC"/>
    <w:rsid w:val="00964B55"/>
    <w:rsid w:val="009651D7"/>
    <w:rsid w:val="00967020"/>
    <w:rsid w:val="00972C0D"/>
    <w:rsid w:val="0097539A"/>
    <w:rsid w:val="00982092"/>
    <w:rsid w:val="0098537C"/>
    <w:rsid w:val="00986588"/>
    <w:rsid w:val="00994FBC"/>
    <w:rsid w:val="009A0886"/>
    <w:rsid w:val="009A4E3B"/>
    <w:rsid w:val="009A6833"/>
    <w:rsid w:val="009A7032"/>
    <w:rsid w:val="009A7E36"/>
    <w:rsid w:val="009B0E3C"/>
    <w:rsid w:val="009B1368"/>
    <w:rsid w:val="009B508A"/>
    <w:rsid w:val="009B5F1A"/>
    <w:rsid w:val="009B6D46"/>
    <w:rsid w:val="009B7714"/>
    <w:rsid w:val="009C17FE"/>
    <w:rsid w:val="009C4860"/>
    <w:rsid w:val="009C636F"/>
    <w:rsid w:val="009C6BD3"/>
    <w:rsid w:val="009C7D00"/>
    <w:rsid w:val="009E6BF0"/>
    <w:rsid w:val="009E7AE9"/>
    <w:rsid w:val="009F2709"/>
    <w:rsid w:val="009F4B98"/>
    <w:rsid w:val="009F5889"/>
    <w:rsid w:val="009F6E97"/>
    <w:rsid w:val="00A0107F"/>
    <w:rsid w:val="00A04195"/>
    <w:rsid w:val="00A04BBF"/>
    <w:rsid w:val="00A05D7D"/>
    <w:rsid w:val="00A13CEA"/>
    <w:rsid w:val="00A250FC"/>
    <w:rsid w:val="00A26A9E"/>
    <w:rsid w:val="00A27C5D"/>
    <w:rsid w:val="00A32B70"/>
    <w:rsid w:val="00A346FB"/>
    <w:rsid w:val="00A36E5E"/>
    <w:rsid w:val="00A42E32"/>
    <w:rsid w:val="00A4496D"/>
    <w:rsid w:val="00A477E1"/>
    <w:rsid w:val="00A50158"/>
    <w:rsid w:val="00A533B3"/>
    <w:rsid w:val="00A54452"/>
    <w:rsid w:val="00A60BE3"/>
    <w:rsid w:val="00A6173F"/>
    <w:rsid w:val="00A63769"/>
    <w:rsid w:val="00A64257"/>
    <w:rsid w:val="00A67001"/>
    <w:rsid w:val="00A738AD"/>
    <w:rsid w:val="00A740DD"/>
    <w:rsid w:val="00A75877"/>
    <w:rsid w:val="00A82F14"/>
    <w:rsid w:val="00A85FC1"/>
    <w:rsid w:val="00A90AFA"/>
    <w:rsid w:val="00A9168F"/>
    <w:rsid w:val="00A93C8C"/>
    <w:rsid w:val="00A93ECB"/>
    <w:rsid w:val="00A94267"/>
    <w:rsid w:val="00A94A8E"/>
    <w:rsid w:val="00AA0D49"/>
    <w:rsid w:val="00AA0D64"/>
    <w:rsid w:val="00AA1263"/>
    <w:rsid w:val="00AA5689"/>
    <w:rsid w:val="00AA67C5"/>
    <w:rsid w:val="00AB09DF"/>
    <w:rsid w:val="00AB6595"/>
    <w:rsid w:val="00AB7613"/>
    <w:rsid w:val="00AC2C0B"/>
    <w:rsid w:val="00AC7A84"/>
    <w:rsid w:val="00AD4362"/>
    <w:rsid w:val="00AD611E"/>
    <w:rsid w:val="00AD6D1B"/>
    <w:rsid w:val="00AD7D46"/>
    <w:rsid w:val="00AE029C"/>
    <w:rsid w:val="00AE1B6D"/>
    <w:rsid w:val="00AE2D9C"/>
    <w:rsid w:val="00AE4048"/>
    <w:rsid w:val="00AF0032"/>
    <w:rsid w:val="00AF0033"/>
    <w:rsid w:val="00AF1AAC"/>
    <w:rsid w:val="00AF2142"/>
    <w:rsid w:val="00AF22FD"/>
    <w:rsid w:val="00AF3848"/>
    <w:rsid w:val="00AF5791"/>
    <w:rsid w:val="00AF7A29"/>
    <w:rsid w:val="00AF7A9E"/>
    <w:rsid w:val="00B00362"/>
    <w:rsid w:val="00B06F33"/>
    <w:rsid w:val="00B15C0B"/>
    <w:rsid w:val="00B16A5F"/>
    <w:rsid w:val="00B16BF0"/>
    <w:rsid w:val="00B17FA0"/>
    <w:rsid w:val="00B205A4"/>
    <w:rsid w:val="00B20F1E"/>
    <w:rsid w:val="00B22690"/>
    <w:rsid w:val="00B23B15"/>
    <w:rsid w:val="00B242E7"/>
    <w:rsid w:val="00B24C73"/>
    <w:rsid w:val="00B2536B"/>
    <w:rsid w:val="00B25DEA"/>
    <w:rsid w:val="00B25E1B"/>
    <w:rsid w:val="00B2752B"/>
    <w:rsid w:val="00B33685"/>
    <w:rsid w:val="00B35348"/>
    <w:rsid w:val="00B41662"/>
    <w:rsid w:val="00B43536"/>
    <w:rsid w:val="00B471CB"/>
    <w:rsid w:val="00B475A4"/>
    <w:rsid w:val="00B51E70"/>
    <w:rsid w:val="00B5251B"/>
    <w:rsid w:val="00B549B4"/>
    <w:rsid w:val="00B56DBB"/>
    <w:rsid w:val="00B639AD"/>
    <w:rsid w:val="00B67498"/>
    <w:rsid w:val="00B714C8"/>
    <w:rsid w:val="00B73A78"/>
    <w:rsid w:val="00B75158"/>
    <w:rsid w:val="00B81211"/>
    <w:rsid w:val="00B81250"/>
    <w:rsid w:val="00B819A2"/>
    <w:rsid w:val="00B82434"/>
    <w:rsid w:val="00B825E1"/>
    <w:rsid w:val="00B877C7"/>
    <w:rsid w:val="00B878EA"/>
    <w:rsid w:val="00B87F09"/>
    <w:rsid w:val="00B91B3F"/>
    <w:rsid w:val="00B91F2C"/>
    <w:rsid w:val="00B923EE"/>
    <w:rsid w:val="00B934E4"/>
    <w:rsid w:val="00B95372"/>
    <w:rsid w:val="00BA026A"/>
    <w:rsid w:val="00BA0575"/>
    <w:rsid w:val="00BA1CBB"/>
    <w:rsid w:val="00BA2C04"/>
    <w:rsid w:val="00BB0261"/>
    <w:rsid w:val="00BB500E"/>
    <w:rsid w:val="00BB6D1E"/>
    <w:rsid w:val="00BC00A9"/>
    <w:rsid w:val="00BC085E"/>
    <w:rsid w:val="00BC21D2"/>
    <w:rsid w:val="00BC553D"/>
    <w:rsid w:val="00BC5EE4"/>
    <w:rsid w:val="00BC6A0F"/>
    <w:rsid w:val="00BD7E07"/>
    <w:rsid w:val="00BE1F29"/>
    <w:rsid w:val="00BE2A9B"/>
    <w:rsid w:val="00BE46D4"/>
    <w:rsid w:val="00BE51BE"/>
    <w:rsid w:val="00BE5E5F"/>
    <w:rsid w:val="00BE7B0E"/>
    <w:rsid w:val="00BF0309"/>
    <w:rsid w:val="00BF11DE"/>
    <w:rsid w:val="00BF17AF"/>
    <w:rsid w:val="00BF19D1"/>
    <w:rsid w:val="00BF3362"/>
    <w:rsid w:val="00BF6F7C"/>
    <w:rsid w:val="00C00D25"/>
    <w:rsid w:val="00C011A7"/>
    <w:rsid w:val="00C0390D"/>
    <w:rsid w:val="00C0512E"/>
    <w:rsid w:val="00C06B1B"/>
    <w:rsid w:val="00C07071"/>
    <w:rsid w:val="00C10D48"/>
    <w:rsid w:val="00C13D71"/>
    <w:rsid w:val="00C143BA"/>
    <w:rsid w:val="00C14590"/>
    <w:rsid w:val="00C14F4F"/>
    <w:rsid w:val="00C15347"/>
    <w:rsid w:val="00C17B69"/>
    <w:rsid w:val="00C20120"/>
    <w:rsid w:val="00C23FC2"/>
    <w:rsid w:val="00C30861"/>
    <w:rsid w:val="00C30CFD"/>
    <w:rsid w:val="00C3179A"/>
    <w:rsid w:val="00C3333A"/>
    <w:rsid w:val="00C33E97"/>
    <w:rsid w:val="00C35599"/>
    <w:rsid w:val="00C3733B"/>
    <w:rsid w:val="00C55F13"/>
    <w:rsid w:val="00C56567"/>
    <w:rsid w:val="00C6126B"/>
    <w:rsid w:val="00C64436"/>
    <w:rsid w:val="00C6522A"/>
    <w:rsid w:val="00C66390"/>
    <w:rsid w:val="00C6699C"/>
    <w:rsid w:val="00C715C8"/>
    <w:rsid w:val="00C71CF8"/>
    <w:rsid w:val="00C745E7"/>
    <w:rsid w:val="00C74A6E"/>
    <w:rsid w:val="00C758EB"/>
    <w:rsid w:val="00C834A0"/>
    <w:rsid w:val="00C8366C"/>
    <w:rsid w:val="00C85C6D"/>
    <w:rsid w:val="00C86988"/>
    <w:rsid w:val="00C87475"/>
    <w:rsid w:val="00C87646"/>
    <w:rsid w:val="00C902A1"/>
    <w:rsid w:val="00C914BD"/>
    <w:rsid w:val="00CA0FBE"/>
    <w:rsid w:val="00CA26A9"/>
    <w:rsid w:val="00CA2937"/>
    <w:rsid w:val="00CA2CDC"/>
    <w:rsid w:val="00CA5892"/>
    <w:rsid w:val="00CA5DEF"/>
    <w:rsid w:val="00CB0D69"/>
    <w:rsid w:val="00CB2A84"/>
    <w:rsid w:val="00CB4AA6"/>
    <w:rsid w:val="00CB5976"/>
    <w:rsid w:val="00CC01A0"/>
    <w:rsid w:val="00CC130C"/>
    <w:rsid w:val="00CC4F42"/>
    <w:rsid w:val="00CC6810"/>
    <w:rsid w:val="00CD1001"/>
    <w:rsid w:val="00CD45DE"/>
    <w:rsid w:val="00CD471A"/>
    <w:rsid w:val="00CD786B"/>
    <w:rsid w:val="00CE1552"/>
    <w:rsid w:val="00CE18B8"/>
    <w:rsid w:val="00CE37CC"/>
    <w:rsid w:val="00CF3B1E"/>
    <w:rsid w:val="00CF61F3"/>
    <w:rsid w:val="00CF6A40"/>
    <w:rsid w:val="00CF7A38"/>
    <w:rsid w:val="00D01815"/>
    <w:rsid w:val="00D037F9"/>
    <w:rsid w:val="00D04F88"/>
    <w:rsid w:val="00D0509D"/>
    <w:rsid w:val="00D10309"/>
    <w:rsid w:val="00D10A86"/>
    <w:rsid w:val="00D16991"/>
    <w:rsid w:val="00D23D57"/>
    <w:rsid w:val="00D25E85"/>
    <w:rsid w:val="00D36353"/>
    <w:rsid w:val="00D37FB9"/>
    <w:rsid w:val="00D42979"/>
    <w:rsid w:val="00D42F71"/>
    <w:rsid w:val="00D515C9"/>
    <w:rsid w:val="00D5307A"/>
    <w:rsid w:val="00D53D4C"/>
    <w:rsid w:val="00D5408E"/>
    <w:rsid w:val="00D543B8"/>
    <w:rsid w:val="00D54F47"/>
    <w:rsid w:val="00D55CEC"/>
    <w:rsid w:val="00D562B1"/>
    <w:rsid w:val="00D57965"/>
    <w:rsid w:val="00D57C04"/>
    <w:rsid w:val="00D623C2"/>
    <w:rsid w:val="00D62B89"/>
    <w:rsid w:val="00D64BF0"/>
    <w:rsid w:val="00D64E65"/>
    <w:rsid w:val="00D67DA2"/>
    <w:rsid w:val="00D73C39"/>
    <w:rsid w:val="00D7707B"/>
    <w:rsid w:val="00D77806"/>
    <w:rsid w:val="00D779F6"/>
    <w:rsid w:val="00D84F73"/>
    <w:rsid w:val="00D867DE"/>
    <w:rsid w:val="00D91AAC"/>
    <w:rsid w:val="00D93EFC"/>
    <w:rsid w:val="00D9494C"/>
    <w:rsid w:val="00D95538"/>
    <w:rsid w:val="00D95B9F"/>
    <w:rsid w:val="00D96B9B"/>
    <w:rsid w:val="00D97ADF"/>
    <w:rsid w:val="00D97B12"/>
    <w:rsid w:val="00D97F45"/>
    <w:rsid w:val="00DA1E4F"/>
    <w:rsid w:val="00DA2C5B"/>
    <w:rsid w:val="00DA3410"/>
    <w:rsid w:val="00DA507C"/>
    <w:rsid w:val="00DB3EED"/>
    <w:rsid w:val="00DB6B5A"/>
    <w:rsid w:val="00DC035D"/>
    <w:rsid w:val="00DC26B3"/>
    <w:rsid w:val="00DC3C7D"/>
    <w:rsid w:val="00DC5879"/>
    <w:rsid w:val="00DC6E7A"/>
    <w:rsid w:val="00DC6EB7"/>
    <w:rsid w:val="00DD0D55"/>
    <w:rsid w:val="00DD17D2"/>
    <w:rsid w:val="00DD3338"/>
    <w:rsid w:val="00DD351E"/>
    <w:rsid w:val="00DD4897"/>
    <w:rsid w:val="00DD5128"/>
    <w:rsid w:val="00DD7497"/>
    <w:rsid w:val="00DD75E8"/>
    <w:rsid w:val="00DE24B6"/>
    <w:rsid w:val="00DE2CAA"/>
    <w:rsid w:val="00DE4FD9"/>
    <w:rsid w:val="00DE56E8"/>
    <w:rsid w:val="00DE7D66"/>
    <w:rsid w:val="00DF09DD"/>
    <w:rsid w:val="00DF247F"/>
    <w:rsid w:val="00DF2BED"/>
    <w:rsid w:val="00DF2EBB"/>
    <w:rsid w:val="00DF3853"/>
    <w:rsid w:val="00DF3D6C"/>
    <w:rsid w:val="00DF3F5D"/>
    <w:rsid w:val="00DF7B40"/>
    <w:rsid w:val="00E0082C"/>
    <w:rsid w:val="00E01A45"/>
    <w:rsid w:val="00E0593C"/>
    <w:rsid w:val="00E05AB2"/>
    <w:rsid w:val="00E07740"/>
    <w:rsid w:val="00E11133"/>
    <w:rsid w:val="00E13E03"/>
    <w:rsid w:val="00E14BF0"/>
    <w:rsid w:val="00E15186"/>
    <w:rsid w:val="00E163EB"/>
    <w:rsid w:val="00E20BC4"/>
    <w:rsid w:val="00E21C26"/>
    <w:rsid w:val="00E223DC"/>
    <w:rsid w:val="00E25153"/>
    <w:rsid w:val="00E267BF"/>
    <w:rsid w:val="00E31EF0"/>
    <w:rsid w:val="00E332DC"/>
    <w:rsid w:val="00E34C14"/>
    <w:rsid w:val="00E35364"/>
    <w:rsid w:val="00E42F96"/>
    <w:rsid w:val="00E437CB"/>
    <w:rsid w:val="00E43EA0"/>
    <w:rsid w:val="00E45E6A"/>
    <w:rsid w:val="00E465A5"/>
    <w:rsid w:val="00E47631"/>
    <w:rsid w:val="00E53D21"/>
    <w:rsid w:val="00E5633A"/>
    <w:rsid w:val="00E57B6D"/>
    <w:rsid w:val="00E606F1"/>
    <w:rsid w:val="00E634DF"/>
    <w:rsid w:val="00E636C2"/>
    <w:rsid w:val="00E64FDE"/>
    <w:rsid w:val="00E709B9"/>
    <w:rsid w:val="00E70CEC"/>
    <w:rsid w:val="00E73453"/>
    <w:rsid w:val="00E774D3"/>
    <w:rsid w:val="00E806DE"/>
    <w:rsid w:val="00E81F6D"/>
    <w:rsid w:val="00E85A1E"/>
    <w:rsid w:val="00E86832"/>
    <w:rsid w:val="00E86B47"/>
    <w:rsid w:val="00E86DCB"/>
    <w:rsid w:val="00E90F0B"/>
    <w:rsid w:val="00E92122"/>
    <w:rsid w:val="00E95EAA"/>
    <w:rsid w:val="00E96239"/>
    <w:rsid w:val="00E97013"/>
    <w:rsid w:val="00EA08C8"/>
    <w:rsid w:val="00EA1262"/>
    <w:rsid w:val="00EA2EC5"/>
    <w:rsid w:val="00EA49E9"/>
    <w:rsid w:val="00EA7CA9"/>
    <w:rsid w:val="00EB2B29"/>
    <w:rsid w:val="00EB739D"/>
    <w:rsid w:val="00EC554D"/>
    <w:rsid w:val="00EC7034"/>
    <w:rsid w:val="00EC76E1"/>
    <w:rsid w:val="00ED19EC"/>
    <w:rsid w:val="00ED518C"/>
    <w:rsid w:val="00ED5B27"/>
    <w:rsid w:val="00ED72C6"/>
    <w:rsid w:val="00ED7586"/>
    <w:rsid w:val="00EE3950"/>
    <w:rsid w:val="00EE458A"/>
    <w:rsid w:val="00EE59E6"/>
    <w:rsid w:val="00EF3847"/>
    <w:rsid w:val="00F00A4B"/>
    <w:rsid w:val="00F01670"/>
    <w:rsid w:val="00F01F4E"/>
    <w:rsid w:val="00F17704"/>
    <w:rsid w:val="00F17734"/>
    <w:rsid w:val="00F23F4B"/>
    <w:rsid w:val="00F25C8D"/>
    <w:rsid w:val="00F30125"/>
    <w:rsid w:val="00F30976"/>
    <w:rsid w:val="00F32D07"/>
    <w:rsid w:val="00F36043"/>
    <w:rsid w:val="00F36A4A"/>
    <w:rsid w:val="00F4330D"/>
    <w:rsid w:val="00F51A62"/>
    <w:rsid w:val="00F53537"/>
    <w:rsid w:val="00F538EA"/>
    <w:rsid w:val="00F54E0C"/>
    <w:rsid w:val="00F55497"/>
    <w:rsid w:val="00F5727E"/>
    <w:rsid w:val="00F61074"/>
    <w:rsid w:val="00F63AEF"/>
    <w:rsid w:val="00F66E41"/>
    <w:rsid w:val="00F67764"/>
    <w:rsid w:val="00F7191C"/>
    <w:rsid w:val="00F73B4A"/>
    <w:rsid w:val="00F75C0A"/>
    <w:rsid w:val="00F76304"/>
    <w:rsid w:val="00F83847"/>
    <w:rsid w:val="00F87349"/>
    <w:rsid w:val="00F9459B"/>
    <w:rsid w:val="00F94B4E"/>
    <w:rsid w:val="00FA0508"/>
    <w:rsid w:val="00FA2DFE"/>
    <w:rsid w:val="00FA35FC"/>
    <w:rsid w:val="00FA3B51"/>
    <w:rsid w:val="00FB1994"/>
    <w:rsid w:val="00FB1E73"/>
    <w:rsid w:val="00FB5505"/>
    <w:rsid w:val="00FB6F50"/>
    <w:rsid w:val="00FC29F6"/>
    <w:rsid w:val="00FC43FB"/>
    <w:rsid w:val="00FC494A"/>
    <w:rsid w:val="00FC5134"/>
    <w:rsid w:val="00FC5DA1"/>
    <w:rsid w:val="00FC7484"/>
    <w:rsid w:val="00FC7899"/>
    <w:rsid w:val="00FE1E4A"/>
    <w:rsid w:val="00FF4585"/>
    <w:rsid w:val="00FF582E"/>
    <w:rsid w:val="00FF5CD0"/>
    <w:rsid w:val="00FF5D80"/>
    <w:rsid w:val="00FF64AF"/>
    <w:rsid w:val="00FF75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ADEC6"/>
  <w15:docId w15:val="{51D635B2-676A-41A5-9E65-873E06DF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al (Czech Radio)"/>
    <w:qFormat/>
    <w:rsid w:val="00DD3338"/>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pPr>
    <w:rPr>
      <w:rFonts w:ascii="Arial" w:hAnsi="Arial"/>
      <w:sz w:val="20"/>
    </w:rPr>
  </w:style>
  <w:style w:type="paragraph" w:styleId="Nadpis1">
    <w:name w:val="heading 1"/>
    <w:basedOn w:val="Normln"/>
    <w:next w:val="Normln"/>
    <w:link w:val="Nadpis1Char"/>
    <w:uiPriority w:val="9"/>
    <w:qFormat/>
    <w:rsid w:val="0057209E"/>
    <w:pPr>
      <w:keepNext/>
      <w:keepLines/>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825E1"/>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25E1"/>
    <w:rPr>
      <w:rFonts w:ascii="Tahoma" w:hAnsi="Tahoma" w:cs="Tahoma"/>
      <w:sz w:val="16"/>
      <w:szCs w:val="16"/>
    </w:rPr>
  </w:style>
  <w:style w:type="paragraph" w:styleId="Zhlav">
    <w:name w:val="header"/>
    <w:basedOn w:val="Normln"/>
    <w:link w:val="ZhlavChar"/>
    <w:uiPriority w:val="99"/>
    <w:unhideWhenUsed/>
    <w:rsid w:val="004A5803"/>
    <w:pPr>
      <w:tabs>
        <w:tab w:val="center" w:pos="4536"/>
        <w:tab w:val="right" w:pos="9072"/>
      </w:tabs>
      <w:spacing w:line="240" w:lineRule="auto"/>
    </w:pPr>
  </w:style>
  <w:style w:type="character" w:customStyle="1" w:styleId="ZhlavChar">
    <w:name w:val="Záhlaví Char"/>
    <w:basedOn w:val="Standardnpsmoodstavce"/>
    <w:link w:val="Zhlav"/>
    <w:uiPriority w:val="99"/>
    <w:rsid w:val="004A5803"/>
  </w:style>
  <w:style w:type="paragraph" w:styleId="Zpat">
    <w:name w:val="footer"/>
    <w:basedOn w:val="Normln"/>
    <w:link w:val="ZpatChar"/>
    <w:uiPriority w:val="99"/>
    <w:unhideWhenUsed/>
    <w:rsid w:val="004A5803"/>
    <w:pPr>
      <w:tabs>
        <w:tab w:val="center" w:pos="4536"/>
        <w:tab w:val="right" w:pos="9072"/>
      </w:tabs>
      <w:spacing w:line="240" w:lineRule="auto"/>
    </w:pPr>
  </w:style>
  <w:style w:type="character" w:customStyle="1" w:styleId="ZpatChar">
    <w:name w:val="Zápatí Char"/>
    <w:basedOn w:val="Standardnpsmoodstavce"/>
    <w:link w:val="Zpat"/>
    <w:uiPriority w:val="99"/>
    <w:rsid w:val="004A5803"/>
  </w:style>
  <w:style w:type="paragraph" w:customStyle="1" w:styleId="DocumentTitleCzechRadio">
    <w:name w:val="Document Title (Czech Radio)"/>
    <w:basedOn w:val="Normln"/>
    <w:uiPriority w:val="2"/>
    <w:rsid w:val="004A5803"/>
    <w:pPr>
      <w:spacing w:line="336" w:lineRule="exact"/>
      <w:jc w:val="right"/>
    </w:pPr>
    <w:rPr>
      <w:b/>
      <w:color w:val="919191"/>
      <w:sz w:val="28"/>
    </w:rPr>
  </w:style>
  <w:style w:type="character" w:styleId="Hypertextovodkaz">
    <w:name w:val="Hyperlink"/>
    <w:aliases w:val="Hyperlink (Czech Radio)"/>
    <w:basedOn w:val="Standardnpsmoodstavce"/>
    <w:uiPriority w:val="99"/>
    <w:unhideWhenUsed/>
    <w:rsid w:val="004A5803"/>
    <w:rPr>
      <w:color w:val="auto"/>
      <w:u w:val="single"/>
    </w:rPr>
  </w:style>
  <w:style w:type="paragraph" w:styleId="Normlnweb">
    <w:name w:val="Normal (Web)"/>
    <w:basedOn w:val="Normln"/>
    <w:uiPriority w:val="99"/>
    <w:unhideWhenUsed/>
    <w:rsid w:val="004A5803"/>
    <w:rPr>
      <w:rFonts w:ascii="Times New Roman" w:hAnsi="Times New Roman" w:cs="Times New Roman"/>
      <w:sz w:val="24"/>
      <w:szCs w:val="24"/>
    </w:rPr>
  </w:style>
  <w:style w:type="paragraph" w:styleId="Nzev">
    <w:name w:val="Title"/>
    <w:aliases w:val="Title (Czech Radio)"/>
    <w:basedOn w:val="Normln"/>
    <w:next w:val="Normln"/>
    <w:link w:val="NzevChar"/>
    <w:uiPriority w:val="8"/>
    <w:qFormat/>
    <w:rsid w:val="004A5803"/>
    <w:pPr>
      <w:spacing w:after="60" w:line="420" w:lineRule="exact"/>
      <w:contextualSpacing/>
    </w:pPr>
    <w:rPr>
      <w:b/>
      <w:color w:val="000F37"/>
      <w:sz w:val="36"/>
    </w:rPr>
  </w:style>
  <w:style w:type="character" w:customStyle="1" w:styleId="NzevChar">
    <w:name w:val="Název Char"/>
    <w:aliases w:val="Title (Czech Radio) Char"/>
    <w:basedOn w:val="Standardnpsmoodstavce"/>
    <w:link w:val="Nzev"/>
    <w:uiPriority w:val="8"/>
    <w:rsid w:val="004A5803"/>
    <w:rPr>
      <w:rFonts w:ascii="Arial" w:hAnsi="Arial"/>
      <w:b/>
      <w:color w:val="000F37"/>
      <w:sz w:val="36"/>
    </w:rPr>
  </w:style>
  <w:style w:type="character" w:styleId="Siln">
    <w:name w:val="Strong"/>
    <w:basedOn w:val="Standardnpsmoodstavce"/>
    <w:uiPriority w:val="22"/>
    <w:qFormat/>
    <w:rsid w:val="001506F8"/>
    <w:rPr>
      <w:b/>
      <w:bCs/>
    </w:rPr>
  </w:style>
  <w:style w:type="character" w:styleId="Odkaznakoment">
    <w:name w:val="annotation reference"/>
    <w:basedOn w:val="Standardnpsmoodstavce"/>
    <w:uiPriority w:val="99"/>
    <w:semiHidden/>
    <w:unhideWhenUsed/>
    <w:rsid w:val="008C521F"/>
    <w:rPr>
      <w:sz w:val="16"/>
      <w:szCs w:val="16"/>
    </w:rPr>
  </w:style>
  <w:style w:type="paragraph" w:styleId="Textkomente">
    <w:name w:val="annotation text"/>
    <w:basedOn w:val="Normln"/>
    <w:link w:val="TextkomenteChar"/>
    <w:uiPriority w:val="99"/>
    <w:unhideWhenUsed/>
    <w:rsid w:val="008C521F"/>
    <w:pPr>
      <w:spacing w:line="240" w:lineRule="auto"/>
    </w:pPr>
    <w:rPr>
      <w:szCs w:val="20"/>
    </w:rPr>
  </w:style>
  <w:style w:type="character" w:customStyle="1" w:styleId="TextkomenteChar">
    <w:name w:val="Text komentáře Char"/>
    <w:basedOn w:val="Standardnpsmoodstavce"/>
    <w:link w:val="Textkomente"/>
    <w:uiPriority w:val="99"/>
    <w:rsid w:val="008C521F"/>
    <w:rPr>
      <w:rFonts w:ascii="Arial" w:hAnsi="Arial"/>
      <w:sz w:val="20"/>
      <w:szCs w:val="20"/>
    </w:rPr>
  </w:style>
  <w:style w:type="paragraph" w:styleId="Pedmtkomente">
    <w:name w:val="annotation subject"/>
    <w:basedOn w:val="Textkomente"/>
    <w:next w:val="Textkomente"/>
    <w:link w:val="PedmtkomenteChar"/>
    <w:uiPriority w:val="99"/>
    <w:semiHidden/>
    <w:unhideWhenUsed/>
    <w:rsid w:val="008C521F"/>
    <w:rPr>
      <w:b/>
      <w:bCs/>
    </w:rPr>
  </w:style>
  <w:style w:type="character" w:customStyle="1" w:styleId="PedmtkomenteChar">
    <w:name w:val="Předmět komentáře Char"/>
    <w:basedOn w:val="TextkomenteChar"/>
    <w:link w:val="Pedmtkomente"/>
    <w:uiPriority w:val="99"/>
    <w:semiHidden/>
    <w:rsid w:val="008C521F"/>
    <w:rPr>
      <w:rFonts w:ascii="Arial" w:hAnsi="Arial"/>
      <w:b/>
      <w:bCs/>
      <w:sz w:val="20"/>
      <w:szCs w:val="20"/>
    </w:rPr>
  </w:style>
  <w:style w:type="paragraph" w:customStyle="1" w:styleId="Normln1">
    <w:name w:val="Normální1"/>
    <w:basedOn w:val="Normln"/>
    <w:rsid w:val="00BF11DE"/>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tLeast"/>
    </w:pPr>
    <w:rPr>
      <w:rFonts w:ascii="Calibri" w:eastAsia="Times New Roman" w:hAnsi="Calibri" w:cs="Times New Roman"/>
      <w:sz w:val="22"/>
      <w:lang w:eastAsia="cs-CZ"/>
    </w:rPr>
  </w:style>
  <w:style w:type="character" w:customStyle="1" w:styleId="apple-converted-space">
    <w:name w:val="apple-converted-space"/>
    <w:basedOn w:val="Standardnpsmoodstavce"/>
    <w:rsid w:val="005B0940"/>
  </w:style>
  <w:style w:type="paragraph" w:customStyle="1" w:styleId="detail-odstavec">
    <w:name w:val="detail-odstavec"/>
    <w:basedOn w:val="Normln"/>
    <w:rsid w:val="00DF2BED"/>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DF2BED"/>
    <w:rPr>
      <w:i/>
      <w:iCs/>
    </w:rPr>
  </w:style>
  <w:style w:type="character" w:customStyle="1" w:styleId="a-title2">
    <w:name w:val="a-title2"/>
    <w:basedOn w:val="Standardnpsmoodstavce"/>
    <w:rsid w:val="00DF2BED"/>
    <w:rPr>
      <w:rFonts w:ascii="Roboto Condensed" w:hAnsi="Roboto Condensed" w:hint="default"/>
      <w:vanish w:val="0"/>
      <w:webHidden w:val="0"/>
      <w:color w:val="A2A2A2"/>
      <w:sz w:val="17"/>
      <w:szCs w:val="17"/>
      <w:specVanish w:val="0"/>
    </w:rPr>
  </w:style>
  <w:style w:type="paragraph" w:customStyle="1" w:styleId="perex">
    <w:name w:val="perex"/>
    <w:basedOn w:val="Normln"/>
    <w:rsid w:val="00927016"/>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6629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ind w:left="720"/>
      <w:contextualSpacing/>
    </w:pPr>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0D4A55"/>
    <w:rPr>
      <w:color w:val="808080"/>
      <w:shd w:val="clear" w:color="auto" w:fill="E6E6E6"/>
    </w:rPr>
  </w:style>
  <w:style w:type="character" w:styleId="Sledovanodkaz">
    <w:name w:val="FollowedHyperlink"/>
    <w:basedOn w:val="Standardnpsmoodstavce"/>
    <w:uiPriority w:val="99"/>
    <w:semiHidden/>
    <w:unhideWhenUsed/>
    <w:rsid w:val="000D4A55"/>
    <w:rPr>
      <w:color w:val="800080" w:themeColor="followedHyperlink"/>
      <w:u w:val="single"/>
    </w:rPr>
  </w:style>
  <w:style w:type="paragraph" w:styleId="Bezmezer">
    <w:name w:val="No Spacing"/>
    <w:uiPriority w:val="1"/>
    <w:qFormat/>
    <w:rsid w:val="00DD5128"/>
    <w:pPr>
      <w:spacing w:after="0" w:line="240" w:lineRule="auto"/>
    </w:pPr>
  </w:style>
  <w:style w:type="character" w:customStyle="1" w:styleId="rs-person">
    <w:name w:val="rs-person"/>
    <w:basedOn w:val="Standardnpsmoodstavce"/>
    <w:rsid w:val="00E53D21"/>
  </w:style>
  <w:style w:type="paragraph" w:customStyle="1" w:styleId="Vchoz">
    <w:name w:val="Výchozí"/>
    <w:rsid w:val="0094300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cs-CZ"/>
    </w:rPr>
  </w:style>
  <w:style w:type="paragraph" w:customStyle="1" w:styleId="xmsonormal">
    <w:name w:val="x_msonormal"/>
    <w:basedOn w:val="Normln"/>
    <w:rsid w:val="00325AC3"/>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100" w:beforeAutospacing="1" w:after="100" w:afterAutospacing="1" w:line="240" w:lineRule="auto"/>
    </w:pPr>
    <w:rPr>
      <w:rFonts w:ascii="Times New Roman" w:hAnsi="Times New Roman" w:cs="Times New Roman"/>
      <w:sz w:val="24"/>
      <w:szCs w:val="24"/>
      <w:lang w:eastAsia="cs-CZ"/>
    </w:rPr>
  </w:style>
  <w:style w:type="character" w:customStyle="1" w:styleId="Nadpis1Char">
    <w:name w:val="Nadpis 1 Char"/>
    <w:basedOn w:val="Standardnpsmoodstavce"/>
    <w:link w:val="Nadpis1"/>
    <w:uiPriority w:val="9"/>
    <w:rsid w:val="0057209E"/>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Standardnpsmoodstavce"/>
    <w:uiPriority w:val="99"/>
    <w:semiHidden/>
    <w:unhideWhenUsed/>
    <w:rsid w:val="00BA0575"/>
    <w:rPr>
      <w:color w:val="605E5C"/>
      <w:shd w:val="clear" w:color="auto" w:fill="E1DFDD"/>
    </w:rPr>
  </w:style>
  <w:style w:type="character" w:customStyle="1" w:styleId="m3893101884447615071gmaildefault">
    <w:name w:val="m_3893101884447615071gmaildefault"/>
    <w:basedOn w:val="Standardnpsmoodstavce"/>
    <w:rsid w:val="00293B4F"/>
  </w:style>
  <w:style w:type="character" w:customStyle="1" w:styleId="il">
    <w:name w:val="il"/>
    <w:basedOn w:val="Standardnpsmoodstavce"/>
    <w:rsid w:val="00293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4545">
      <w:bodyDiv w:val="1"/>
      <w:marLeft w:val="0"/>
      <w:marRight w:val="0"/>
      <w:marTop w:val="0"/>
      <w:marBottom w:val="0"/>
      <w:divBdr>
        <w:top w:val="none" w:sz="0" w:space="0" w:color="auto"/>
        <w:left w:val="none" w:sz="0" w:space="0" w:color="auto"/>
        <w:bottom w:val="none" w:sz="0" w:space="0" w:color="auto"/>
        <w:right w:val="none" w:sz="0" w:space="0" w:color="auto"/>
      </w:divBdr>
    </w:div>
    <w:div w:id="48960120">
      <w:bodyDiv w:val="1"/>
      <w:marLeft w:val="0"/>
      <w:marRight w:val="0"/>
      <w:marTop w:val="0"/>
      <w:marBottom w:val="0"/>
      <w:divBdr>
        <w:top w:val="none" w:sz="0" w:space="0" w:color="auto"/>
        <w:left w:val="none" w:sz="0" w:space="0" w:color="auto"/>
        <w:bottom w:val="none" w:sz="0" w:space="0" w:color="auto"/>
        <w:right w:val="none" w:sz="0" w:space="0" w:color="auto"/>
      </w:divBdr>
    </w:div>
    <w:div w:id="65037672">
      <w:bodyDiv w:val="1"/>
      <w:marLeft w:val="0"/>
      <w:marRight w:val="0"/>
      <w:marTop w:val="0"/>
      <w:marBottom w:val="0"/>
      <w:divBdr>
        <w:top w:val="none" w:sz="0" w:space="0" w:color="auto"/>
        <w:left w:val="none" w:sz="0" w:space="0" w:color="auto"/>
        <w:bottom w:val="none" w:sz="0" w:space="0" w:color="auto"/>
        <w:right w:val="none" w:sz="0" w:space="0" w:color="auto"/>
      </w:divBdr>
    </w:div>
    <w:div w:id="137115736">
      <w:bodyDiv w:val="1"/>
      <w:marLeft w:val="0"/>
      <w:marRight w:val="0"/>
      <w:marTop w:val="0"/>
      <w:marBottom w:val="0"/>
      <w:divBdr>
        <w:top w:val="none" w:sz="0" w:space="0" w:color="auto"/>
        <w:left w:val="none" w:sz="0" w:space="0" w:color="auto"/>
        <w:bottom w:val="none" w:sz="0" w:space="0" w:color="auto"/>
        <w:right w:val="none" w:sz="0" w:space="0" w:color="auto"/>
      </w:divBdr>
      <w:divsChild>
        <w:div w:id="1061296295">
          <w:marLeft w:val="0"/>
          <w:marRight w:val="0"/>
          <w:marTop w:val="0"/>
          <w:marBottom w:val="0"/>
          <w:divBdr>
            <w:top w:val="none" w:sz="0" w:space="0" w:color="auto"/>
            <w:left w:val="none" w:sz="0" w:space="0" w:color="auto"/>
            <w:bottom w:val="none" w:sz="0" w:space="0" w:color="auto"/>
            <w:right w:val="none" w:sz="0" w:space="0" w:color="auto"/>
          </w:divBdr>
        </w:div>
        <w:div w:id="1216116618">
          <w:marLeft w:val="0"/>
          <w:marRight w:val="0"/>
          <w:marTop w:val="0"/>
          <w:marBottom w:val="0"/>
          <w:divBdr>
            <w:top w:val="none" w:sz="0" w:space="0" w:color="auto"/>
            <w:left w:val="none" w:sz="0" w:space="0" w:color="auto"/>
            <w:bottom w:val="none" w:sz="0" w:space="0" w:color="auto"/>
            <w:right w:val="none" w:sz="0" w:space="0" w:color="auto"/>
          </w:divBdr>
        </w:div>
        <w:div w:id="497885537">
          <w:marLeft w:val="0"/>
          <w:marRight w:val="0"/>
          <w:marTop w:val="0"/>
          <w:marBottom w:val="0"/>
          <w:divBdr>
            <w:top w:val="none" w:sz="0" w:space="0" w:color="auto"/>
            <w:left w:val="none" w:sz="0" w:space="0" w:color="auto"/>
            <w:bottom w:val="none" w:sz="0" w:space="0" w:color="auto"/>
            <w:right w:val="none" w:sz="0" w:space="0" w:color="auto"/>
          </w:divBdr>
        </w:div>
        <w:div w:id="655646057">
          <w:marLeft w:val="0"/>
          <w:marRight w:val="0"/>
          <w:marTop w:val="0"/>
          <w:marBottom w:val="0"/>
          <w:divBdr>
            <w:top w:val="none" w:sz="0" w:space="0" w:color="auto"/>
            <w:left w:val="none" w:sz="0" w:space="0" w:color="auto"/>
            <w:bottom w:val="none" w:sz="0" w:space="0" w:color="auto"/>
            <w:right w:val="none" w:sz="0" w:space="0" w:color="auto"/>
          </w:divBdr>
        </w:div>
        <w:div w:id="848253827">
          <w:marLeft w:val="0"/>
          <w:marRight w:val="0"/>
          <w:marTop w:val="0"/>
          <w:marBottom w:val="0"/>
          <w:divBdr>
            <w:top w:val="none" w:sz="0" w:space="0" w:color="auto"/>
            <w:left w:val="none" w:sz="0" w:space="0" w:color="auto"/>
            <w:bottom w:val="none" w:sz="0" w:space="0" w:color="auto"/>
            <w:right w:val="none" w:sz="0" w:space="0" w:color="auto"/>
          </w:divBdr>
        </w:div>
        <w:div w:id="1588730091">
          <w:marLeft w:val="0"/>
          <w:marRight w:val="0"/>
          <w:marTop w:val="0"/>
          <w:marBottom w:val="0"/>
          <w:divBdr>
            <w:top w:val="none" w:sz="0" w:space="0" w:color="auto"/>
            <w:left w:val="none" w:sz="0" w:space="0" w:color="auto"/>
            <w:bottom w:val="none" w:sz="0" w:space="0" w:color="auto"/>
            <w:right w:val="none" w:sz="0" w:space="0" w:color="auto"/>
          </w:divBdr>
        </w:div>
        <w:div w:id="274094920">
          <w:marLeft w:val="0"/>
          <w:marRight w:val="0"/>
          <w:marTop w:val="0"/>
          <w:marBottom w:val="0"/>
          <w:divBdr>
            <w:top w:val="none" w:sz="0" w:space="0" w:color="auto"/>
            <w:left w:val="none" w:sz="0" w:space="0" w:color="auto"/>
            <w:bottom w:val="none" w:sz="0" w:space="0" w:color="auto"/>
            <w:right w:val="none" w:sz="0" w:space="0" w:color="auto"/>
          </w:divBdr>
        </w:div>
        <w:div w:id="1947417548">
          <w:marLeft w:val="0"/>
          <w:marRight w:val="0"/>
          <w:marTop w:val="0"/>
          <w:marBottom w:val="0"/>
          <w:divBdr>
            <w:top w:val="none" w:sz="0" w:space="0" w:color="auto"/>
            <w:left w:val="none" w:sz="0" w:space="0" w:color="auto"/>
            <w:bottom w:val="none" w:sz="0" w:space="0" w:color="auto"/>
            <w:right w:val="none" w:sz="0" w:space="0" w:color="auto"/>
          </w:divBdr>
        </w:div>
        <w:div w:id="188687240">
          <w:marLeft w:val="0"/>
          <w:marRight w:val="0"/>
          <w:marTop w:val="0"/>
          <w:marBottom w:val="0"/>
          <w:divBdr>
            <w:top w:val="none" w:sz="0" w:space="0" w:color="auto"/>
            <w:left w:val="none" w:sz="0" w:space="0" w:color="auto"/>
            <w:bottom w:val="none" w:sz="0" w:space="0" w:color="auto"/>
            <w:right w:val="none" w:sz="0" w:space="0" w:color="auto"/>
          </w:divBdr>
        </w:div>
        <w:div w:id="584071271">
          <w:marLeft w:val="0"/>
          <w:marRight w:val="0"/>
          <w:marTop w:val="0"/>
          <w:marBottom w:val="0"/>
          <w:divBdr>
            <w:top w:val="none" w:sz="0" w:space="0" w:color="auto"/>
            <w:left w:val="none" w:sz="0" w:space="0" w:color="auto"/>
            <w:bottom w:val="none" w:sz="0" w:space="0" w:color="auto"/>
            <w:right w:val="none" w:sz="0" w:space="0" w:color="auto"/>
          </w:divBdr>
        </w:div>
        <w:div w:id="1818380550">
          <w:marLeft w:val="0"/>
          <w:marRight w:val="0"/>
          <w:marTop w:val="0"/>
          <w:marBottom w:val="0"/>
          <w:divBdr>
            <w:top w:val="none" w:sz="0" w:space="0" w:color="auto"/>
            <w:left w:val="none" w:sz="0" w:space="0" w:color="auto"/>
            <w:bottom w:val="none" w:sz="0" w:space="0" w:color="auto"/>
            <w:right w:val="none" w:sz="0" w:space="0" w:color="auto"/>
          </w:divBdr>
        </w:div>
      </w:divsChild>
    </w:div>
    <w:div w:id="169372498">
      <w:bodyDiv w:val="1"/>
      <w:marLeft w:val="0"/>
      <w:marRight w:val="0"/>
      <w:marTop w:val="0"/>
      <w:marBottom w:val="0"/>
      <w:divBdr>
        <w:top w:val="none" w:sz="0" w:space="0" w:color="auto"/>
        <w:left w:val="none" w:sz="0" w:space="0" w:color="auto"/>
        <w:bottom w:val="none" w:sz="0" w:space="0" w:color="auto"/>
        <w:right w:val="none" w:sz="0" w:space="0" w:color="auto"/>
      </w:divBdr>
    </w:div>
    <w:div w:id="176235700">
      <w:bodyDiv w:val="1"/>
      <w:marLeft w:val="0"/>
      <w:marRight w:val="0"/>
      <w:marTop w:val="0"/>
      <w:marBottom w:val="0"/>
      <w:divBdr>
        <w:top w:val="none" w:sz="0" w:space="0" w:color="auto"/>
        <w:left w:val="none" w:sz="0" w:space="0" w:color="auto"/>
        <w:bottom w:val="none" w:sz="0" w:space="0" w:color="auto"/>
        <w:right w:val="none" w:sz="0" w:space="0" w:color="auto"/>
      </w:divBdr>
    </w:div>
    <w:div w:id="204953847">
      <w:bodyDiv w:val="1"/>
      <w:marLeft w:val="0"/>
      <w:marRight w:val="0"/>
      <w:marTop w:val="0"/>
      <w:marBottom w:val="0"/>
      <w:divBdr>
        <w:top w:val="none" w:sz="0" w:space="0" w:color="auto"/>
        <w:left w:val="none" w:sz="0" w:space="0" w:color="auto"/>
        <w:bottom w:val="none" w:sz="0" w:space="0" w:color="auto"/>
        <w:right w:val="none" w:sz="0" w:space="0" w:color="auto"/>
      </w:divBdr>
      <w:divsChild>
        <w:div w:id="540169546">
          <w:marLeft w:val="0"/>
          <w:marRight w:val="0"/>
          <w:marTop w:val="0"/>
          <w:marBottom w:val="0"/>
          <w:divBdr>
            <w:top w:val="none" w:sz="0" w:space="0" w:color="auto"/>
            <w:left w:val="none" w:sz="0" w:space="0" w:color="auto"/>
            <w:bottom w:val="none" w:sz="0" w:space="0" w:color="auto"/>
            <w:right w:val="none" w:sz="0" w:space="0" w:color="auto"/>
          </w:divBdr>
          <w:divsChild>
            <w:div w:id="1788422891">
              <w:marLeft w:val="0"/>
              <w:marRight w:val="0"/>
              <w:marTop w:val="0"/>
              <w:marBottom w:val="0"/>
              <w:divBdr>
                <w:top w:val="none" w:sz="0" w:space="0" w:color="auto"/>
                <w:left w:val="none" w:sz="0" w:space="0" w:color="auto"/>
                <w:bottom w:val="none" w:sz="0" w:space="0" w:color="auto"/>
                <w:right w:val="none" w:sz="0" w:space="0" w:color="auto"/>
              </w:divBdr>
              <w:divsChild>
                <w:div w:id="955873034">
                  <w:marLeft w:val="0"/>
                  <w:marRight w:val="0"/>
                  <w:marTop w:val="0"/>
                  <w:marBottom w:val="0"/>
                  <w:divBdr>
                    <w:top w:val="none" w:sz="0" w:space="0" w:color="auto"/>
                    <w:left w:val="none" w:sz="0" w:space="0" w:color="auto"/>
                    <w:bottom w:val="none" w:sz="0" w:space="0" w:color="auto"/>
                    <w:right w:val="none" w:sz="0" w:space="0" w:color="auto"/>
                  </w:divBdr>
                  <w:divsChild>
                    <w:div w:id="712659835">
                      <w:marLeft w:val="0"/>
                      <w:marRight w:val="0"/>
                      <w:marTop w:val="0"/>
                      <w:marBottom w:val="0"/>
                      <w:divBdr>
                        <w:top w:val="none" w:sz="0" w:space="0" w:color="auto"/>
                        <w:left w:val="none" w:sz="0" w:space="0" w:color="auto"/>
                        <w:bottom w:val="none" w:sz="0" w:space="0" w:color="auto"/>
                        <w:right w:val="none" w:sz="0" w:space="0" w:color="auto"/>
                      </w:divBdr>
                      <w:divsChild>
                        <w:div w:id="1194684702">
                          <w:marLeft w:val="0"/>
                          <w:marRight w:val="0"/>
                          <w:marTop w:val="0"/>
                          <w:marBottom w:val="0"/>
                          <w:divBdr>
                            <w:top w:val="none" w:sz="0" w:space="0" w:color="auto"/>
                            <w:left w:val="none" w:sz="0" w:space="0" w:color="auto"/>
                            <w:bottom w:val="none" w:sz="0" w:space="0" w:color="auto"/>
                            <w:right w:val="none" w:sz="0" w:space="0" w:color="auto"/>
                          </w:divBdr>
                          <w:divsChild>
                            <w:div w:id="945312959">
                              <w:marLeft w:val="0"/>
                              <w:marRight w:val="0"/>
                              <w:marTop w:val="0"/>
                              <w:marBottom w:val="0"/>
                              <w:divBdr>
                                <w:top w:val="none" w:sz="0" w:space="0" w:color="auto"/>
                                <w:left w:val="none" w:sz="0" w:space="0" w:color="auto"/>
                                <w:bottom w:val="none" w:sz="0" w:space="0" w:color="auto"/>
                                <w:right w:val="none" w:sz="0" w:space="0" w:color="auto"/>
                              </w:divBdr>
                              <w:divsChild>
                                <w:div w:id="1063985523">
                                  <w:marLeft w:val="0"/>
                                  <w:marRight w:val="0"/>
                                  <w:marTop w:val="0"/>
                                  <w:marBottom w:val="0"/>
                                  <w:divBdr>
                                    <w:top w:val="none" w:sz="0" w:space="0" w:color="auto"/>
                                    <w:left w:val="none" w:sz="0" w:space="0" w:color="auto"/>
                                    <w:bottom w:val="none" w:sz="0" w:space="0" w:color="auto"/>
                                    <w:right w:val="none" w:sz="0" w:space="0" w:color="auto"/>
                                  </w:divBdr>
                                  <w:divsChild>
                                    <w:div w:id="77987915">
                                      <w:marLeft w:val="0"/>
                                      <w:marRight w:val="0"/>
                                      <w:marTop w:val="0"/>
                                      <w:marBottom w:val="0"/>
                                      <w:divBdr>
                                        <w:top w:val="none" w:sz="0" w:space="0" w:color="auto"/>
                                        <w:left w:val="none" w:sz="0" w:space="0" w:color="auto"/>
                                        <w:bottom w:val="none" w:sz="0" w:space="0" w:color="auto"/>
                                        <w:right w:val="none" w:sz="0" w:space="0" w:color="auto"/>
                                      </w:divBdr>
                                      <w:divsChild>
                                        <w:div w:id="1677537989">
                                          <w:marLeft w:val="0"/>
                                          <w:marRight w:val="0"/>
                                          <w:marTop w:val="0"/>
                                          <w:marBottom w:val="0"/>
                                          <w:divBdr>
                                            <w:top w:val="none" w:sz="0" w:space="0" w:color="auto"/>
                                            <w:left w:val="none" w:sz="0" w:space="0" w:color="auto"/>
                                            <w:bottom w:val="none" w:sz="0" w:space="0" w:color="auto"/>
                                            <w:right w:val="none" w:sz="0" w:space="0" w:color="auto"/>
                                          </w:divBdr>
                                        </w:div>
                                        <w:div w:id="15558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5161665">
      <w:bodyDiv w:val="1"/>
      <w:marLeft w:val="0"/>
      <w:marRight w:val="0"/>
      <w:marTop w:val="0"/>
      <w:marBottom w:val="0"/>
      <w:divBdr>
        <w:top w:val="none" w:sz="0" w:space="0" w:color="auto"/>
        <w:left w:val="none" w:sz="0" w:space="0" w:color="auto"/>
        <w:bottom w:val="none" w:sz="0" w:space="0" w:color="auto"/>
        <w:right w:val="none" w:sz="0" w:space="0" w:color="auto"/>
      </w:divBdr>
      <w:divsChild>
        <w:div w:id="861699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973077">
              <w:marLeft w:val="0"/>
              <w:marRight w:val="0"/>
              <w:marTop w:val="0"/>
              <w:marBottom w:val="0"/>
              <w:divBdr>
                <w:top w:val="none" w:sz="0" w:space="0" w:color="auto"/>
                <w:left w:val="none" w:sz="0" w:space="0" w:color="auto"/>
                <w:bottom w:val="none" w:sz="0" w:space="0" w:color="auto"/>
                <w:right w:val="none" w:sz="0" w:space="0" w:color="auto"/>
              </w:divBdr>
              <w:divsChild>
                <w:div w:id="12697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148709">
      <w:bodyDiv w:val="1"/>
      <w:marLeft w:val="0"/>
      <w:marRight w:val="0"/>
      <w:marTop w:val="0"/>
      <w:marBottom w:val="0"/>
      <w:divBdr>
        <w:top w:val="none" w:sz="0" w:space="0" w:color="auto"/>
        <w:left w:val="none" w:sz="0" w:space="0" w:color="auto"/>
        <w:bottom w:val="none" w:sz="0" w:space="0" w:color="auto"/>
        <w:right w:val="none" w:sz="0" w:space="0" w:color="auto"/>
      </w:divBdr>
    </w:div>
    <w:div w:id="282856428">
      <w:bodyDiv w:val="1"/>
      <w:marLeft w:val="0"/>
      <w:marRight w:val="0"/>
      <w:marTop w:val="0"/>
      <w:marBottom w:val="0"/>
      <w:divBdr>
        <w:top w:val="none" w:sz="0" w:space="0" w:color="auto"/>
        <w:left w:val="none" w:sz="0" w:space="0" w:color="auto"/>
        <w:bottom w:val="none" w:sz="0" w:space="0" w:color="auto"/>
        <w:right w:val="none" w:sz="0" w:space="0" w:color="auto"/>
      </w:divBdr>
    </w:div>
    <w:div w:id="296689472">
      <w:bodyDiv w:val="1"/>
      <w:marLeft w:val="0"/>
      <w:marRight w:val="0"/>
      <w:marTop w:val="0"/>
      <w:marBottom w:val="0"/>
      <w:divBdr>
        <w:top w:val="none" w:sz="0" w:space="0" w:color="auto"/>
        <w:left w:val="none" w:sz="0" w:space="0" w:color="auto"/>
        <w:bottom w:val="none" w:sz="0" w:space="0" w:color="auto"/>
        <w:right w:val="none" w:sz="0" w:space="0" w:color="auto"/>
      </w:divBdr>
      <w:divsChild>
        <w:div w:id="2136243784">
          <w:marLeft w:val="0"/>
          <w:marRight w:val="0"/>
          <w:marTop w:val="0"/>
          <w:marBottom w:val="0"/>
          <w:divBdr>
            <w:top w:val="none" w:sz="0" w:space="0" w:color="auto"/>
            <w:left w:val="none" w:sz="0" w:space="0" w:color="auto"/>
            <w:bottom w:val="none" w:sz="0" w:space="0" w:color="auto"/>
            <w:right w:val="none" w:sz="0" w:space="0" w:color="auto"/>
          </w:divBdr>
        </w:div>
        <w:div w:id="1259371109">
          <w:marLeft w:val="0"/>
          <w:marRight w:val="0"/>
          <w:marTop w:val="0"/>
          <w:marBottom w:val="0"/>
          <w:divBdr>
            <w:top w:val="none" w:sz="0" w:space="0" w:color="auto"/>
            <w:left w:val="none" w:sz="0" w:space="0" w:color="auto"/>
            <w:bottom w:val="none" w:sz="0" w:space="0" w:color="auto"/>
            <w:right w:val="none" w:sz="0" w:space="0" w:color="auto"/>
          </w:divBdr>
        </w:div>
        <w:div w:id="417219423">
          <w:marLeft w:val="0"/>
          <w:marRight w:val="0"/>
          <w:marTop w:val="0"/>
          <w:marBottom w:val="0"/>
          <w:divBdr>
            <w:top w:val="none" w:sz="0" w:space="0" w:color="auto"/>
            <w:left w:val="none" w:sz="0" w:space="0" w:color="auto"/>
            <w:bottom w:val="none" w:sz="0" w:space="0" w:color="auto"/>
            <w:right w:val="none" w:sz="0" w:space="0" w:color="auto"/>
          </w:divBdr>
        </w:div>
        <w:div w:id="522476845">
          <w:marLeft w:val="0"/>
          <w:marRight w:val="0"/>
          <w:marTop w:val="0"/>
          <w:marBottom w:val="0"/>
          <w:divBdr>
            <w:top w:val="none" w:sz="0" w:space="0" w:color="auto"/>
            <w:left w:val="none" w:sz="0" w:space="0" w:color="auto"/>
            <w:bottom w:val="none" w:sz="0" w:space="0" w:color="auto"/>
            <w:right w:val="none" w:sz="0" w:space="0" w:color="auto"/>
          </w:divBdr>
        </w:div>
        <w:div w:id="767237410">
          <w:marLeft w:val="0"/>
          <w:marRight w:val="0"/>
          <w:marTop w:val="0"/>
          <w:marBottom w:val="0"/>
          <w:divBdr>
            <w:top w:val="none" w:sz="0" w:space="0" w:color="auto"/>
            <w:left w:val="none" w:sz="0" w:space="0" w:color="auto"/>
            <w:bottom w:val="none" w:sz="0" w:space="0" w:color="auto"/>
            <w:right w:val="none" w:sz="0" w:space="0" w:color="auto"/>
          </w:divBdr>
        </w:div>
        <w:div w:id="559097820">
          <w:marLeft w:val="0"/>
          <w:marRight w:val="0"/>
          <w:marTop w:val="0"/>
          <w:marBottom w:val="0"/>
          <w:divBdr>
            <w:top w:val="none" w:sz="0" w:space="0" w:color="auto"/>
            <w:left w:val="none" w:sz="0" w:space="0" w:color="auto"/>
            <w:bottom w:val="none" w:sz="0" w:space="0" w:color="auto"/>
            <w:right w:val="none" w:sz="0" w:space="0" w:color="auto"/>
          </w:divBdr>
        </w:div>
        <w:div w:id="983848346">
          <w:marLeft w:val="0"/>
          <w:marRight w:val="0"/>
          <w:marTop w:val="0"/>
          <w:marBottom w:val="0"/>
          <w:divBdr>
            <w:top w:val="none" w:sz="0" w:space="0" w:color="auto"/>
            <w:left w:val="none" w:sz="0" w:space="0" w:color="auto"/>
            <w:bottom w:val="none" w:sz="0" w:space="0" w:color="auto"/>
            <w:right w:val="none" w:sz="0" w:space="0" w:color="auto"/>
          </w:divBdr>
        </w:div>
        <w:div w:id="151416525">
          <w:marLeft w:val="0"/>
          <w:marRight w:val="0"/>
          <w:marTop w:val="0"/>
          <w:marBottom w:val="0"/>
          <w:divBdr>
            <w:top w:val="none" w:sz="0" w:space="0" w:color="auto"/>
            <w:left w:val="none" w:sz="0" w:space="0" w:color="auto"/>
            <w:bottom w:val="none" w:sz="0" w:space="0" w:color="auto"/>
            <w:right w:val="none" w:sz="0" w:space="0" w:color="auto"/>
          </w:divBdr>
        </w:div>
        <w:div w:id="1435638719">
          <w:marLeft w:val="0"/>
          <w:marRight w:val="0"/>
          <w:marTop w:val="0"/>
          <w:marBottom w:val="0"/>
          <w:divBdr>
            <w:top w:val="none" w:sz="0" w:space="0" w:color="auto"/>
            <w:left w:val="none" w:sz="0" w:space="0" w:color="auto"/>
            <w:bottom w:val="none" w:sz="0" w:space="0" w:color="auto"/>
            <w:right w:val="none" w:sz="0" w:space="0" w:color="auto"/>
          </w:divBdr>
        </w:div>
        <w:div w:id="286592134">
          <w:marLeft w:val="0"/>
          <w:marRight w:val="0"/>
          <w:marTop w:val="0"/>
          <w:marBottom w:val="0"/>
          <w:divBdr>
            <w:top w:val="none" w:sz="0" w:space="0" w:color="auto"/>
            <w:left w:val="none" w:sz="0" w:space="0" w:color="auto"/>
            <w:bottom w:val="none" w:sz="0" w:space="0" w:color="auto"/>
            <w:right w:val="none" w:sz="0" w:space="0" w:color="auto"/>
          </w:divBdr>
        </w:div>
        <w:div w:id="2072264058">
          <w:marLeft w:val="0"/>
          <w:marRight w:val="0"/>
          <w:marTop w:val="0"/>
          <w:marBottom w:val="0"/>
          <w:divBdr>
            <w:top w:val="none" w:sz="0" w:space="0" w:color="auto"/>
            <w:left w:val="none" w:sz="0" w:space="0" w:color="auto"/>
            <w:bottom w:val="none" w:sz="0" w:space="0" w:color="auto"/>
            <w:right w:val="none" w:sz="0" w:space="0" w:color="auto"/>
          </w:divBdr>
        </w:div>
      </w:divsChild>
    </w:div>
    <w:div w:id="355039498">
      <w:bodyDiv w:val="1"/>
      <w:marLeft w:val="0"/>
      <w:marRight w:val="0"/>
      <w:marTop w:val="0"/>
      <w:marBottom w:val="0"/>
      <w:divBdr>
        <w:top w:val="none" w:sz="0" w:space="0" w:color="auto"/>
        <w:left w:val="none" w:sz="0" w:space="0" w:color="auto"/>
        <w:bottom w:val="none" w:sz="0" w:space="0" w:color="auto"/>
        <w:right w:val="none" w:sz="0" w:space="0" w:color="auto"/>
      </w:divBdr>
    </w:div>
    <w:div w:id="401174946">
      <w:bodyDiv w:val="1"/>
      <w:marLeft w:val="0"/>
      <w:marRight w:val="0"/>
      <w:marTop w:val="0"/>
      <w:marBottom w:val="0"/>
      <w:divBdr>
        <w:top w:val="none" w:sz="0" w:space="0" w:color="auto"/>
        <w:left w:val="none" w:sz="0" w:space="0" w:color="auto"/>
        <w:bottom w:val="none" w:sz="0" w:space="0" w:color="auto"/>
        <w:right w:val="none" w:sz="0" w:space="0" w:color="auto"/>
      </w:divBdr>
      <w:divsChild>
        <w:div w:id="1484278539">
          <w:marLeft w:val="230"/>
          <w:marRight w:val="0"/>
          <w:marTop w:val="0"/>
          <w:marBottom w:val="0"/>
          <w:divBdr>
            <w:top w:val="none" w:sz="0" w:space="0" w:color="auto"/>
            <w:left w:val="none" w:sz="0" w:space="0" w:color="auto"/>
            <w:bottom w:val="none" w:sz="0" w:space="0" w:color="auto"/>
            <w:right w:val="none" w:sz="0" w:space="0" w:color="auto"/>
          </w:divBdr>
        </w:div>
        <w:div w:id="632298101">
          <w:marLeft w:val="230"/>
          <w:marRight w:val="0"/>
          <w:marTop w:val="125"/>
          <w:marBottom w:val="0"/>
          <w:divBdr>
            <w:top w:val="none" w:sz="0" w:space="0" w:color="auto"/>
            <w:left w:val="none" w:sz="0" w:space="0" w:color="auto"/>
            <w:bottom w:val="none" w:sz="0" w:space="0" w:color="auto"/>
            <w:right w:val="none" w:sz="0" w:space="0" w:color="auto"/>
          </w:divBdr>
        </w:div>
      </w:divsChild>
    </w:div>
    <w:div w:id="458643920">
      <w:bodyDiv w:val="1"/>
      <w:marLeft w:val="0"/>
      <w:marRight w:val="0"/>
      <w:marTop w:val="0"/>
      <w:marBottom w:val="0"/>
      <w:divBdr>
        <w:top w:val="none" w:sz="0" w:space="0" w:color="auto"/>
        <w:left w:val="none" w:sz="0" w:space="0" w:color="auto"/>
        <w:bottom w:val="none" w:sz="0" w:space="0" w:color="auto"/>
        <w:right w:val="none" w:sz="0" w:space="0" w:color="auto"/>
      </w:divBdr>
    </w:div>
    <w:div w:id="528765314">
      <w:bodyDiv w:val="1"/>
      <w:marLeft w:val="0"/>
      <w:marRight w:val="0"/>
      <w:marTop w:val="0"/>
      <w:marBottom w:val="0"/>
      <w:divBdr>
        <w:top w:val="none" w:sz="0" w:space="0" w:color="auto"/>
        <w:left w:val="none" w:sz="0" w:space="0" w:color="auto"/>
        <w:bottom w:val="none" w:sz="0" w:space="0" w:color="auto"/>
        <w:right w:val="none" w:sz="0" w:space="0" w:color="auto"/>
      </w:divBdr>
    </w:div>
    <w:div w:id="548760043">
      <w:bodyDiv w:val="1"/>
      <w:marLeft w:val="0"/>
      <w:marRight w:val="0"/>
      <w:marTop w:val="0"/>
      <w:marBottom w:val="0"/>
      <w:divBdr>
        <w:top w:val="none" w:sz="0" w:space="0" w:color="auto"/>
        <w:left w:val="none" w:sz="0" w:space="0" w:color="auto"/>
        <w:bottom w:val="none" w:sz="0" w:space="0" w:color="auto"/>
        <w:right w:val="none" w:sz="0" w:space="0" w:color="auto"/>
      </w:divBdr>
    </w:div>
    <w:div w:id="613365649">
      <w:bodyDiv w:val="1"/>
      <w:marLeft w:val="0"/>
      <w:marRight w:val="0"/>
      <w:marTop w:val="0"/>
      <w:marBottom w:val="0"/>
      <w:divBdr>
        <w:top w:val="none" w:sz="0" w:space="0" w:color="auto"/>
        <w:left w:val="none" w:sz="0" w:space="0" w:color="auto"/>
        <w:bottom w:val="none" w:sz="0" w:space="0" w:color="auto"/>
        <w:right w:val="none" w:sz="0" w:space="0" w:color="auto"/>
      </w:divBdr>
    </w:div>
    <w:div w:id="659893878">
      <w:bodyDiv w:val="1"/>
      <w:marLeft w:val="0"/>
      <w:marRight w:val="0"/>
      <w:marTop w:val="0"/>
      <w:marBottom w:val="0"/>
      <w:divBdr>
        <w:top w:val="none" w:sz="0" w:space="0" w:color="auto"/>
        <w:left w:val="none" w:sz="0" w:space="0" w:color="auto"/>
        <w:bottom w:val="none" w:sz="0" w:space="0" w:color="auto"/>
        <w:right w:val="none" w:sz="0" w:space="0" w:color="auto"/>
      </w:divBdr>
    </w:div>
    <w:div w:id="696656194">
      <w:bodyDiv w:val="1"/>
      <w:marLeft w:val="0"/>
      <w:marRight w:val="0"/>
      <w:marTop w:val="0"/>
      <w:marBottom w:val="0"/>
      <w:divBdr>
        <w:top w:val="none" w:sz="0" w:space="0" w:color="auto"/>
        <w:left w:val="none" w:sz="0" w:space="0" w:color="auto"/>
        <w:bottom w:val="none" w:sz="0" w:space="0" w:color="auto"/>
        <w:right w:val="none" w:sz="0" w:space="0" w:color="auto"/>
      </w:divBdr>
    </w:div>
    <w:div w:id="715276861">
      <w:bodyDiv w:val="1"/>
      <w:marLeft w:val="0"/>
      <w:marRight w:val="0"/>
      <w:marTop w:val="0"/>
      <w:marBottom w:val="0"/>
      <w:divBdr>
        <w:top w:val="none" w:sz="0" w:space="0" w:color="auto"/>
        <w:left w:val="none" w:sz="0" w:space="0" w:color="auto"/>
        <w:bottom w:val="none" w:sz="0" w:space="0" w:color="auto"/>
        <w:right w:val="none" w:sz="0" w:space="0" w:color="auto"/>
      </w:divBdr>
    </w:div>
    <w:div w:id="746415034">
      <w:bodyDiv w:val="1"/>
      <w:marLeft w:val="0"/>
      <w:marRight w:val="0"/>
      <w:marTop w:val="0"/>
      <w:marBottom w:val="0"/>
      <w:divBdr>
        <w:top w:val="none" w:sz="0" w:space="0" w:color="auto"/>
        <w:left w:val="none" w:sz="0" w:space="0" w:color="auto"/>
        <w:bottom w:val="none" w:sz="0" w:space="0" w:color="auto"/>
        <w:right w:val="none" w:sz="0" w:space="0" w:color="auto"/>
      </w:divBdr>
    </w:div>
    <w:div w:id="789277843">
      <w:bodyDiv w:val="1"/>
      <w:marLeft w:val="0"/>
      <w:marRight w:val="0"/>
      <w:marTop w:val="0"/>
      <w:marBottom w:val="0"/>
      <w:divBdr>
        <w:top w:val="none" w:sz="0" w:space="0" w:color="auto"/>
        <w:left w:val="none" w:sz="0" w:space="0" w:color="auto"/>
        <w:bottom w:val="none" w:sz="0" w:space="0" w:color="auto"/>
        <w:right w:val="none" w:sz="0" w:space="0" w:color="auto"/>
      </w:divBdr>
    </w:div>
    <w:div w:id="910504824">
      <w:bodyDiv w:val="1"/>
      <w:marLeft w:val="0"/>
      <w:marRight w:val="0"/>
      <w:marTop w:val="0"/>
      <w:marBottom w:val="0"/>
      <w:divBdr>
        <w:top w:val="none" w:sz="0" w:space="0" w:color="auto"/>
        <w:left w:val="none" w:sz="0" w:space="0" w:color="auto"/>
        <w:bottom w:val="none" w:sz="0" w:space="0" w:color="auto"/>
        <w:right w:val="none" w:sz="0" w:space="0" w:color="auto"/>
      </w:divBdr>
    </w:div>
    <w:div w:id="938411919">
      <w:bodyDiv w:val="1"/>
      <w:marLeft w:val="0"/>
      <w:marRight w:val="0"/>
      <w:marTop w:val="0"/>
      <w:marBottom w:val="0"/>
      <w:divBdr>
        <w:top w:val="none" w:sz="0" w:space="0" w:color="auto"/>
        <w:left w:val="none" w:sz="0" w:space="0" w:color="auto"/>
        <w:bottom w:val="none" w:sz="0" w:space="0" w:color="auto"/>
        <w:right w:val="none" w:sz="0" w:space="0" w:color="auto"/>
      </w:divBdr>
    </w:div>
    <w:div w:id="950816376">
      <w:bodyDiv w:val="1"/>
      <w:marLeft w:val="0"/>
      <w:marRight w:val="0"/>
      <w:marTop w:val="0"/>
      <w:marBottom w:val="0"/>
      <w:divBdr>
        <w:top w:val="none" w:sz="0" w:space="0" w:color="auto"/>
        <w:left w:val="none" w:sz="0" w:space="0" w:color="auto"/>
        <w:bottom w:val="none" w:sz="0" w:space="0" w:color="auto"/>
        <w:right w:val="none" w:sz="0" w:space="0" w:color="auto"/>
      </w:divBdr>
    </w:div>
    <w:div w:id="957488417">
      <w:bodyDiv w:val="1"/>
      <w:marLeft w:val="0"/>
      <w:marRight w:val="0"/>
      <w:marTop w:val="0"/>
      <w:marBottom w:val="0"/>
      <w:divBdr>
        <w:top w:val="none" w:sz="0" w:space="0" w:color="auto"/>
        <w:left w:val="none" w:sz="0" w:space="0" w:color="auto"/>
        <w:bottom w:val="none" w:sz="0" w:space="0" w:color="auto"/>
        <w:right w:val="none" w:sz="0" w:space="0" w:color="auto"/>
      </w:divBdr>
    </w:div>
    <w:div w:id="995301077">
      <w:bodyDiv w:val="1"/>
      <w:marLeft w:val="0"/>
      <w:marRight w:val="0"/>
      <w:marTop w:val="0"/>
      <w:marBottom w:val="0"/>
      <w:divBdr>
        <w:top w:val="none" w:sz="0" w:space="0" w:color="auto"/>
        <w:left w:val="none" w:sz="0" w:space="0" w:color="auto"/>
        <w:bottom w:val="none" w:sz="0" w:space="0" w:color="auto"/>
        <w:right w:val="none" w:sz="0" w:space="0" w:color="auto"/>
      </w:divBdr>
    </w:div>
    <w:div w:id="1006247954">
      <w:bodyDiv w:val="1"/>
      <w:marLeft w:val="0"/>
      <w:marRight w:val="0"/>
      <w:marTop w:val="0"/>
      <w:marBottom w:val="0"/>
      <w:divBdr>
        <w:top w:val="none" w:sz="0" w:space="0" w:color="auto"/>
        <w:left w:val="none" w:sz="0" w:space="0" w:color="auto"/>
        <w:bottom w:val="none" w:sz="0" w:space="0" w:color="auto"/>
        <w:right w:val="none" w:sz="0" w:space="0" w:color="auto"/>
      </w:divBdr>
    </w:div>
    <w:div w:id="1017849881">
      <w:bodyDiv w:val="1"/>
      <w:marLeft w:val="0"/>
      <w:marRight w:val="0"/>
      <w:marTop w:val="0"/>
      <w:marBottom w:val="0"/>
      <w:divBdr>
        <w:top w:val="none" w:sz="0" w:space="0" w:color="auto"/>
        <w:left w:val="none" w:sz="0" w:space="0" w:color="auto"/>
        <w:bottom w:val="none" w:sz="0" w:space="0" w:color="auto"/>
        <w:right w:val="none" w:sz="0" w:space="0" w:color="auto"/>
      </w:divBdr>
    </w:div>
    <w:div w:id="1019818936">
      <w:bodyDiv w:val="1"/>
      <w:marLeft w:val="0"/>
      <w:marRight w:val="0"/>
      <w:marTop w:val="0"/>
      <w:marBottom w:val="0"/>
      <w:divBdr>
        <w:top w:val="none" w:sz="0" w:space="0" w:color="auto"/>
        <w:left w:val="none" w:sz="0" w:space="0" w:color="auto"/>
        <w:bottom w:val="none" w:sz="0" w:space="0" w:color="auto"/>
        <w:right w:val="none" w:sz="0" w:space="0" w:color="auto"/>
      </w:divBdr>
    </w:div>
    <w:div w:id="1046104212">
      <w:bodyDiv w:val="1"/>
      <w:marLeft w:val="0"/>
      <w:marRight w:val="0"/>
      <w:marTop w:val="0"/>
      <w:marBottom w:val="0"/>
      <w:divBdr>
        <w:top w:val="none" w:sz="0" w:space="0" w:color="auto"/>
        <w:left w:val="none" w:sz="0" w:space="0" w:color="auto"/>
        <w:bottom w:val="none" w:sz="0" w:space="0" w:color="auto"/>
        <w:right w:val="none" w:sz="0" w:space="0" w:color="auto"/>
      </w:divBdr>
    </w:div>
    <w:div w:id="1091707890">
      <w:bodyDiv w:val="1"/>
      <w:marLeft w:val="1400"/>
      <w:marRight w:val="1400"/>
      <w:marTop w:val="1400"/>
      <w:marBottom w:val="1400"/>
      <w:divBdr>
        <w:top w:val="none" w:sz="0" w:space="0" w:color="auto"/>
        <w:left w:val="none" w:sz="0" w:space="0" w:color="auto"/>
        <w:bottom w:val="none" w:sz="0" w:space="0" w:color="auto"/>
        <w:right w:val="none" w:sz="0" w:space="0" w:color="auto"/>
      </w:divBdr>
    </w:div>
    <w:div w:id="1180466796">
      <w:bodyDiv w:val="1"/>
      <w:marLeft w:val="0"/>
      <w:marRight w:val="0"/>
      <w:marTop w:val="0"/>
      <w:marBottom w:val="0"/>
      <w:divBdr>
        <w:top w:val="none" w:sz="0" w:space="0" w:color="auto"/>
        <w:left w:val="none" w:sz="0" w:space="0" w:color="auto"/>
        <w:bottom w:val="none" w:sz="0" w:space="0" w:color="auto"/>
        <w:right w:val="none" w:sz="0" w:space="0" w:color="auto"/>
      </w:divBdr>
    </w:div>
    <w:div w:id="1314680186">
      <w:bodyDiv w:val="1"/>
      <w:marLeft w:val="0"/>
      <w:marRight w:val="0"/>
      <w:marTop w:val="0"/>
      <w:marBottom w:val="0"/>
      <w:divBdr>
        <w:top w:val="none" w:sz="0" w:space="0" w:color="auto"/>
        <w:left w:val="none" w:sz="0" w:space="0" w:color="auto"/>
        <w:bottom w:val="none" w:sz="0" w:space="0" w:color="auto"/>
        <w:right w:val="none" w:sz="0" w:space="0" w:color="auto"/>
      </w:divBdr>
    </w:div>
    <w:div w:id="1369379174">
      <w:bodyDiv w:val="1"/>
      <w:marLeft w:val="0"/>
      <w:marRight w:val="0"/>
      <w:marTop w:val="0"/>
      <w:marBottom w:val="0"/>
      <w:divBdr>
        <w:top w:val="none" w:sz="0" w:space="0" w:color="auto"/>
        <w:left w:val="none" w:sz="0" w:space="0" w:color="auto"/>
        <w:bottom w:val="none" w:sz="0" w:space="0" w:color="auto"/>
        <w:right w:val="none" w:sz="0" w:space="0" w:color="auto"/>
      </w:divBdr>
    </w:div>
    <w:div w:id="1378354677">
      <w:bodyDiv w:val="1"/>
      <w:marLeft w:val="0"/>
      <w:marRight w:val="0"/>
      <w:marTop w:val="0"/>
      <w:marBottom w:val="0"/>
      <w:divBdr>
        <w:top w:val="none" w:sz="0" w:space="0" w:color="auto"/>
        <w:left w:val="none" w:sz="0" w:space="0" w:color="auto"/>
        <w:bottom w:val="none" w:sz="0" w:space="0" w:color="auto"/>
        <w:right w:val="none" w:sz="0" w:space="0" w:color="auto"/>
      </w:divBdr>
    </w:div>
    <w:div w:id="1404451174">
      <w:bodyDiv w:val="1"/>
      <w:marLeft w:val="0"/>
      <w:marRight w:val="0"/>
      <w:marTop w:val="0"/>
      <w:marBottom w:val="0"/>
      <w:divBdr>
        <w:top w:val="none" w:sz="0" w:space="0" w:color="auto"/>
        <w:left w:val="none" w:sz="0" w:space="0" w:color="auto"/>
        <w:bottom w:val="none" w:sz="0" w:space="0" w:color="auto"/>
        <w:right w:val="none" w:sz="0" w:space="0" w:color="auto"/>
      </w:divBdr>
    </w:div>
    <w:div w:id="1423145699">
      <w:bodyDiv w:val="1"/>
      <w:marLeft w:val="0"/>
      <w:marRight w:val="0"/>
      <w:marTop w:val="0"/>
      <w:marBottom w:val="0"/>
      <w:divBdr>
        <w:top w:val="none" w:sz="0" w:space="0" w:color="auto"/>
        <w:left w:val="none" w:sz="0" w:space="0" w:color="auto"/>
        <w:bottom w:val="none" w:sz="0" w:space="0" w:color="auto"/>
        <w:right w:val="none" w:sz="0" w:space="0" w:color="auto"/>
      </w:divBdr>
    </w:div>
    <w:div w:id="1463235324">
      <w:bodyDiv w:val="1"/>
      <w:marLeft w:val="0"/>
      <w:marRight w:val="0"/>
      <w:marTop w:val="0"/>
      <w:marBottom w:val="0"/>
      <w:divBdr>
        <w:top w:val="none" w:sz="0" w:space="0" w:color="auto"/>
        <w:left w:val="none" w:sz="0" w:space="0" w:color="auto"/>
        <w:bottom w:val="none" w:sz="0" w:space="0" w:color="auto"/>
        <w:right w:val="none" w:sz="0" w:space="0" w:color="auto"/>
      </w:divBdr>
    </w:div>
    <w:div w:id="1599026505">
      <w:bodyDiv w:val="1"/>
      <w:marLeft w:val="0"/>
      <w:marRight w:val="0"/>
      <w:marTop w:val="0"/>
      <w:marBottom w:val="0"/>
      <w:divBdr>
        <w:top w:val="none" w:sz="0" w:space="0" w:color="auto"/>
        <w:left w:val="none" w:sz="0" w:space="0" w:color="auto"/>
        <w:bottom w:val="none" w:sz="0" w:space="0" w:color="auto"/>
        <w:right w:val="none" w:sz="0" w:space="0" w:color="auto"/>
      </w:divBdr>
    </w:div>
    <w:div w:id="1659191262">
      <w:bodyDiv w:val="1"/>
      <w:marLeft w:val="0"/>
      <w:marRight w:val="0"/>
      <w:marTop w:val="0"/>
      <w:marBottom w:val="0"/>
      <w:divBdr>
        <w:top w:val="none" w:sz="0" w:space="0" w:color="auto"/>
        <w:left w:val="none" w:sz="0" w:space="0" w:color="auto"/>
        <w:bottom w:val="none" w:sz="0" w:space="0" w:color="auto"/>
        <w:right w:val="none" w:sz="0" w:space="0" w:color="auto"/>
      </w:divBdr>
      <w:divsChild>
        <w:div w:id="907346211">
          <w:marLeft w:val="230"/>
          <w:marRight w:val="0"/>
          <w:marTop w:val="0"/>
          <w:marBottom w:val="0"/>
          <w:divBdr>
            <w:top w:val="none" w:sz="0" w:space="0" w:color="auto"/>
            <w:left w:val="none" w:sz="0" w:space="0" w:color="auto"/>
            <w:bottom w:val="none" w:sz="0" w:space="0" w:color="auto"/>
            <w:right w:val="none" w:sz="0" w:space="0" w:color="auto"/>
          </w:divBdr>
        </w:div>
        <w:div w:id="1674645461">
          <w:marLeft w:val="230"/>
          <w:marRight w:val="0"/>
          <w:marTop w:val="125"/>
          <w:marBottom w:val="0"/>
          <w:divBdr>
            <w:top w:val="none" w:sz="0" w:space="0" w:color="auto"/>
            <w:left w:val="none" w:sz="0" w:space="0" w:color="auto"/>
            <w:bottom w:val="none" w:sz="0" w:space="0" w:color="auto"/>
            <w:right w:val="none" w:sz="0" w:space="0" w:color="auto"/>
          </w:divBdr>
        </w:div>
      </w:divsChild>
    </w:div>
    <w:div w:id="1676034407">
      <w:bodyDiv w:val="1"/>
      <w:marLeft w:val="0"/>
      <w:marRight w:val="0"/>
      <w:marTop w:val="0"/>
      <w:marBottom w:val="0"/>
      <w:divBdr>
        <w:top w:val="none" w:sz="0" w:space="0" w:color="auto"/>
        <w:left w:val="none" w:sz="0" w:space="0" w:color="auto"/>
        <w:bottom w:val="none" w:sz="0" w:space="0" w:color="auto"/>
        <w:right w:val="none" w:sz="0" w:space="0" w:color="auto"/>
      </w:divBdr>
    </w:div>
    <w:div w:id="1894808015">
      <w:bodyDiv w:val="1"/>
      <w:marLeft w:val="0"/>
      <w:marRight w:val="0"/>
      <w:marTop w:val="0"/>
      <w:marBottom w:val="0"/>
      <w:divBdr>
        <w:top w:val="none" w:sz="0" w:space="0" w:color="auto"/>
        <w:left w:val="none" w:sz="0" w:space="0" w:color="auto"/>
        <w:bottom w:val="none" w:sz="0" w:space="0" w:color="auto"/>
        <w:right w:val="none" w:sz="0" w:space="0" w:color="auto"/>
      </w:divBdr>
      <w:divsChild>
        <w:div w:id="1848596159">
          <w:marLeft w:val="0"/>
          <w:marRight w:val="0"/>
          <w:marTop w:val="0"/>
          <w:marBottom w:val="0"/>
          <w:divBdr>
            <w:top w:val="none" w:sz="0" w:space="0" w:color="auto"/>
            <w:left w:val="none" w:sz="0" w:space="0" w:color="auto"/>
            <w:bottom w:val="none" w:sz="0" w:space="0" w:color="auto"/>
            <w:right w:val="none" w:sz="0" w:space="0" w:color="auto"/>
          </w:divBdr>
        </w:div>
        <w:div w:id="1886015506">
          <w:marLeft w:val="0"/>
          <w:marRight w:val="0"/>
          <w:marTop w:val="0"/>
          <w:marBottom w:val="0"/>
          <w:divBdr>
            <w:top w:val="none" w:sz="0" w:space="0" w:color="auto"/>
            <w:left w:val="none" w:sz="0" w:space="0" w:color="auto"/>
            <w:bottom w:val="none" w:sz="0" w:space="0" w:color="auto"/>
            <w:right w:val="none" w:sz="0" w:space="0" w:color="auto"/>
          </w:divBdr>
        </w:div>
      </w:divsChild>
    </w:div>
    <w:div w:id="1896887427">
      <w:bodyDiv w:val="1"/>
      <w:marLeft w:val="0"/>
      <w:marRight w:val="0"/>
      <w:marTop w:val="0"/>
      <w:marBottom w:val="0"/>
      <w:divBdr>
        <w:top w:val="none" w:sz="0" w:space="0" w:color="auto"/>
        <w:left w:val="none" w:sz="0" w:space="0" w:color="auto"/>
        <w:bottom w:val="none" w:sz="0" w:space="0" w:color="auto"/>
        <w:right w:val="none" w:sz="0" w:space="0" w:color="auto"/>
      </w:divBdr>
    </w:div>
    <w:div w:id="1949043001">
      <w:bodyDiv w:val="1"/>
      <w:marLeft w:val="0"/>
      <w:marRight w:val="0"/>
      <w:marTop w:val="0"/>
      <w:marBottom w:val="0"/>
      <w:divBdr>
        <w:top w:val="none" w:sz="0" w:space="0" w:color="auto"/>
        <w:left w:val="none" w:sz="0" w:space="0" w:color="auto"/>
        <w:bottom w:val="none" w:sz="0" w:space="0" w:color="auto"/>
        <w:right w:val="none" w:sz="0" w:space="0" w:color="auto"/>
      </w:divBdr>
    </w:div>
    <w:div w:id="1996950616">
      <w:bodyDiv w:val="1"/>
      <w:marLeft w:val="0"/>
      <w:marRight w:val="0"/>
      <w:marTop w:val="0"/>
      <w:marBottom w:val="0"/>
      <w:divBdr>
        <w:top w:val="none" w:sz="0" w:space="0" w:color="auto"/>
        <w:left w:val="none" w:sz="0" w:space="0" w:color="auto"/>
        <w:bottom w:val="none" w:sz="0" w:space="0" w:color="auto"/>
        <w:right w:val="none" w:sz="0" w:space="0" w:color="auto"/>
      </w:divBdr>
      <w:divsChild>
        <w:div w:id="888299286">
          <w:marLeft w:val="0"/>
          <w:marRight w:val="0"/>
          <w:marTop w:val="0"/>
          <w:marBottom w:val="0"/>
          <w:divBdr>
            <w:top w:val="none" w:sz="0" w:space="0" w:color="auto"/>
            <w:left w:val="none" w:sz="0" w:space="0" w:color="auto"/>
            <w:bottom w:val="none" w:sz="0" w:space="0" w:color="auto"/>
            <w:right w:val="none" w:sz="0" w:space="0" w:color="auto"/>
          </w:divBdr>
          <w:divsChild>
            <w:div w:id="1533569323">
              <w:marLeft w:val="0"/>
              <w:marRight w:val="0"/>
              <w:marTop w:val="0"/>
              <w:marBottom w:val="0"/>
              <w:divBdr>
                <w:top w:val="none" w:sz="0" w:space="0" w:color="auto"/>
                <w:left w:val="none" w:sz="0" w:space="0" w:color="auto"/>
                <w:bottom w:val="none" w:sz="0" w:space="0" w:color="auto"/>
                <w:right w:val="none" w:sz="0" w:space="0" w:color="auto"/>
              </w:divBdr>
              <w:divsChild>
                <w:div w:id="1343630959">
                  <w:marLeft w:val="0"/>
                  <w:marRight w:val="0"/>
                  <w:marTop w:val="0"/>
                  <w:marBottom w:val="0"/>
                  <w:divBdr>
                    <w:top w:val="none" w:sz="0" w:space="0" w:color="auto"/>
                    <w:left w:val="none" w:sz="0" w:space="0" w:color="auto"/>
                    <w:bottom w:val="none" w:sz="0" w:space="0" w:color="auto"/>
                    <w:right w:val="none" w:sz="0" w:space="0" w:color="auto"/>
                  </w:divBdr>
                  <w:divsChild>
                    <w:div w:id="6479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770802">
      <w:bodyDiv w:val="1"/>
      <w:marLeft w:val="0"/>
      <w:marRight w:val="0"/>
      <w:marTop w:val="0"/>
      <w:marBottom w:val="0"/>
      <w:divBdr>
        <w:top w:val="none" w:sz="0" w:space="0" w:color="auto"/>
        <w:left w:val="none" w:sz="0" w:space="0" w:color="auto"/>
        <w:bottom w:val="none" w:sz="0" w:space="0" w:color="auto"/>
        <w:right w:val="none" w:sz="0" w:space="0" w:color="auto"/>
      </w:divBdr>
    </w:div>
    <w:div w:id="2044094223">
      <w:bodyDiv w:val="1"/>
      <w:marLeft w:val="0"/>
      <w:marRight w:val="0"/>
      <w:marTop w:val="0"/>
      <w:marBottom w:val="0"/>
      <w:divBdr>
        <w:top w:val="none" w:sz="0" w:space="0" w:color="auto"/>
        <w:left w:val="none" w:sz="0" w:space="0" w:color="auto"/>
        <w:bottom w:val="none" w:sz="0" w:space="0" w:color="auto"/>
        <w:right w:val="none" w:sz="0" w:space="0" w:color="auto"/>
      </w:divBdr>
    </w:div>
    <w:div w:id="2098746709">
      <w:bodyDiv w:val="1"/>
      <w:marLeft w:val="0"/>
      <w:marRight w:val="0"/>
      <w:marTop w:val="0"/>
      <w:marBottom w:val="0"/>
      <w:divBdr>
        <w:top w:val="none" w:sz="0" w:space="0" w:color="auto"/>
        <w:left w:val="none" w:sz="0" w:space="0" w:color="auto"/>
        <w:bottom w:val="none" w:sz="0" w:space="0" w:color="auto"/>
        <w:right w:val="none" w:sz="0" w:space="0" w:color="auto"/>
      </w:divBdr>
      <w:divsChild>
        <w:div w:id="1681665124">
          <w:marLeft w:val="0"/>
          <w:marRight w:val="0"/>
          <w:marTop w:val="0"/>
          <w:marBottom w:val="0"/>
          <w:divBdr>
            <w:top w:val="none" w:sz="0" w:space="0" w:color="auto"/>
            <w:left w:val="none" w:sz="0" w:space="0" w:color="auto"/>
            <w:bottom w:val="none" w:sz="0" w:space="0" w:color="auto"/>
            <w:right w:val="none" w:sz="0" w:space="0" w:color="auto"/>
          </w:divBdr>
          <w:divsChild>
            <w:div w:id="1808544053">
              <w:marLeft w:val="0"/>
              <w:marRight w:val="0"/>
              <w:marTop w:val="0"/>
              <w:marBottom w:val="0"/>
              <w:divBdr>
                <w:top w:val="none" w:sz="0" w:space="0" w:color="auto"/>
                <w:left w:val="none" w:sz="0" w:space="0" w:color="auto"/>
                <w:bottom w:val="none" w:sz="0" w:space="0" w:color="auto"/>
                <w:right w:val="none" w:sz="0" w:space="0" w:color="auto"/>
              </w:divBdr>
              <w:divsChild>
                <w:div w:id="1406150865">
                  <w:marLeft w:val="0"/>
                  <w:marRight w:val="0"/>
                  <w:marTop w:val="0"/>
                  <w:marBottom w:val="0"/>
                  <w:divBdr>
                    <w:top w:val="none" w:sz="0" w:space="0" w:color="auto"/>
                    <w:left w:val="none" w:sz="0" w:space="0" w:color="auto"/>
                    <w:bottom w:val="none" w:sz="0" w:space="0" w:color="auto"/>
                    <w:right w:val="none" w:sz="0" w:space="0" w:color="auto"/>
                  </w:divBdr>
                  <w:divsChild>
                    <w:div w:id="1769039411">
                      <w:marLeft w:val="0"/>
                      <w:marRight w:val="0"/>
                      <w:marTop w:val="0"/>
                      <w:marBottom w:val="0"/>
                      <w:divBdr>
                        <w:top w:val="none" w:sz="0" w:space="0" w:color="auto"/>
                        <w:left w:val="none" w:sz="0" w:space="0" w:color="auto"/>
                        <w:bottom w:val="none" w:sz="0" w:space="0" w:color="auto"/>
                        <w:right w:val="none" w:sz="0" w:space="0" w:color="auto"/>
                      </w:divBdr>
                      <w:divsChild>
                        <w:div w:id="1168181098">
                          <w:marLeft w:val="0"/>
                          <w:marRight w:val="0"/>
                          <w:marTop w:val="0"/>
                          <w:marBottom w:val="0"/>
                          <w:divBdr>
                            <w:top w:val="none" w:sz="0" w:space="0" w:color="auto"/>
                            <w:left w:val="none" w:sz="0" w:space="0" w:color="auto"/>
                            <w:bottom w:val="none" w:sz="0" w:space="0" w:color="auto"/>
                            <w:right w:val="none" w:sz="0" w:space="0" w:color="auto"/>
                          </w:divBdr>
                          <w:divsChild>
                            <w:div w:id="1891645726">
                              <w:marLeft w:val="0"/>
                              <w:marRight w:val="0"/>
                              <w:marTop w:val="0"/>
                              <w:marBottom w:val="0"/>
                              <w:divBdr>
                                <w:top w:val="none" w:sz="0" w:space="0" w:color="auto"/>
                                <w:left w:val="none" w:sz="0" w:space="0" w:color="auto"/>
                                <w:bottom w:val="none" w:sz="0" w:space="0" w:color="auto"/>
                                <w:right w:val="none" w:sz="0" w:space="0" w:color="auto"/>
                              </w:divBdr>
                              <w:divsChild>
                                <w:div w:id="73893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tagram.com/comiccon_pragu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cebook.com/comicconpragu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miccon.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miccon.cz/medi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2BF4020ABC22D49A81FBE97C56E17AE" ma:contentTypeVersion="13" ma:contentTypeDescription="Vytvoří nový dokument" ma:contentTypeScope="" ma:versionID="eae197db9116f9e8e4191ff1c2d7ccd6">
  <xsd:schema xmlns:xsd="http://www.w3.org/2001/XMLSchema" xmlns:xs="http://www.w3.org/2001/XMLSchema" xmlns:p="http://schemas.microsoft.com/office/2006/metadata/properties" xmlns:ns2="85d416ea-c65c-43a4-9d6b-1818664a049c" xmlns:ns3="b1a80be5-28c8-440c-9ba8-2294c38f224b" targetNamespace="http://schemas.microsoft.com/office/2006/metadata/properties" ma:root="true" ma:fieldsID="b0ed6df0e2f56c42defda382f6a5106d" ns2:_="" ns3:_="">
    <xsd:import namespace="85d416ea-c65c-43a4-9d6b-1818664a049c"/>
    <xsd:import namespace="b1a80be5-28c8-440c-9ba8-2294c38f22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416ea-c65c-43a4-9d6b-1818664a0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a80be5-28c8-440c-9ba8-2294c38f224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16D14-09A8-4A36-B374-ED49F82018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25AFF5-962A-45CA-97DF-5605D4CFA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416ea-c65c-43a4-9d6b-1818664a049c"/>
    <ds:schemaRef ds:uri="b1a80be5-28c8-440c-9ba8-2294c38f2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E27E83-523A-4FDF-B004-72BB5C38D359}">
  <ds:schemaRefs>
    <ds:schemaRef ds:uri="http://schemas.microsoft.com/sharepoint/v3/contenttype/forms"/>
  </ds:schemaRefs>
</ds:datastoreItem>
</file>

<file path=customXml/itemProps4.xml><?xml version="1.0" encoding="utf-8"?>
<ds:datastoreItem xmlns:ds="http://schemas.openxmlformats.org/officeDocument/2006/customXml" ds:itemID="{A7E92984-DCE1-4136-B0A6-F0D58F677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669</Words>
  <Characters>3952</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Iva.Pavlouskova@activegroup.cz</dc:creator>
  <cp:lastModifiedBy>Monika Hořínková</cp:lastModifiedBy>
  <cp:revision>6</cp:revision>
  <cp:lastPrinted>2020-08-18T15:30:00Z</cp:lastPrinted>
  <dcterms:created xsi:type="dcterms:W3CDTF">2023-04-03T05:59:00Z</dcterms:created>
  <dcterms:modified xsi:type="dcterms:W3CDTF">2023-04-05T07:32:00Z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0x01010022BF4020ABC22D49A81FBE97C56E17AE</vt:lpwstr>
  </property>
</Properties>
</file>